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DF6EBA" w:rsidRDefault="00E6004C" w:rsidP="00C22B2B">
      <w:pPr>
        <w:pStyle w:val="Heading1"/>
        <w:rPr>
          <w:noProof/>
          <w:lang w:val="pl-PL"/>
        </w:rPr>
      </w:pPr>
      <w:bookmarkStart w:id="0" w:name="_Toc223438863"/>
      <w:r w:rsidRPr="00DF6EBA">
        <w:rPr>
          <w:noProof/>
          <w:lang w:val="pl-PL"/>
        </w:rPr>
        <w:t>Informacje o energii i krytyczna umiejętność czytania</w:t>
      </w:r>
      <w:bookmarkEnd w:id="0"/>
    </w:p>
    <w:p w14:paraId="2D80C29B" w14:textId="77777777" w:rsidR="00E6004C" w:rsidRPr="00DF6EBA" w:rsidRDefault="00E6004C" w:rsidP="002D09FE">
      <w:pPr>
        <w:rPr>
          <w:noProof/>
          <w:lang w:val="pl-PL" w:eastAsia="en-GB"/>
        </w:rPr>
      </w:pPr>
    </w:p>
    <w:p w14:paraId="3FB691E5" w14:textId="77777777" w:rsidR="00E6004C" w:rsidRPr="00DF6EBA" w:rsidRDefault="00E6004C" w:rsidP="002D09FE">
      <w:pPr>
        <w:rPr>
          <w:noProof/>
          <w:lang w:val="pl-PL" w:eastAsia="en-GB"/>
        </w:rPr>
      </w:pPr>
      <w:r w:rsidRPr="00DF6EBA">
        <w:rPr>
          <w:noProof/>
          <w:lang w:val="pl-PL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82E7A" w14:textId="0DFF6E4C" w:rsidR="00DF6EBA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DF6EBA">
        <w:rPr>
          <w:noProof/>
          <w:lang w:val="pl-PL" w:eastAsia="en-GB"/>
        </w:rPr>
        <w:fldChar w:fldCharType="begin"/>
      </w:r>
      <w:r w:rsidRPr="00DF6EBA">
        <w:rPr>
          <w:noProof/>
          <w:lang w:val="pl-PL" w:eastAsia="en-GB"/>
        </w:rPr>
        <w:instrText xml:space="preserve"> TOC \o "1-3" \h \z \u </w:instrText>
      </w:r>
      <w:r w:rsidRPr="00DF6EBA">
        <w:rPr>
          <w:noProof/>
          <w:lang w:val="pl-PL" w:eastAsia="en-GB"/>
        </w:rPr>
        <w:fldChar w:fldCharType="separate"/>
      </w:r>
      <w:hyperlink w:anchor="_Toc223438863" w:history="1">
        <w:r w:rsidR="00DF6EBA" w:rsidRPr="00111AD5">
          <w:rPr>
            <w:rStyle w:val="Hyperlink"/>
            <w:noProof/>
            <w:lang w:val="pl-PL"/>
          </w:rPr>
          <w:t>Informacje o energii i krytyczna umiejętność czytania</w:t>
        </w:r>
        <w:r w:rsidR="00DF6EBA">
          <w:rPr>
            <w:noProof/>
            <w:webHidden/>
          </w:rPr>
          <w:tab/>
        </w:r>
        <w:r w:rsidR="00DF6EBA">
          <w:rPr>
            <w:noProof/>
            <w:webHidden/>
          </w:rPr>
          <w:fldChar w:fldCharType="begin"/>
        </w:r>
        <w:r w:rsidR="00DF6EBA">
          <w:rPr>
            <w:noProof/>
            <w:webHidden/>
          </w:rPr>
          <w:instrText xml:space="preserve"> PAGEREF _Toc223438863 \h </w:instrText>
        </w:r>
        <w:r w:rsidR="00DF6EBA">
          <w:rPr>
            <w:noProof/>
            <w:webHidden/>
          </w:rPr>
        </w:r>
        <w:r w:rsidR="00DF6EBA">
          <w:rPr>
            <w:noProof/>
            <w:webHidden/>
          </w:rPr>
          <w:fldChar w:fldCharType="separate"/>
        </w:r>
        <w:r w:rsidR="00DF6EBA">
          <w:rPr>
            <w:noProof/>
            <w:webHidden/>
          </w:rPr>
          <w:t>1</w:t>
        </w:r>
        <w:r w:rsidR="00DF6EBA">
          <w:rPr>
            <w:noProof/>
            <w:webHidden/>
          </w:rPr>
          <w:fldChar w:fldCharType="end"/>
        </w:r>
      </w:hyperlink>
    </w:p>
    <w:p w14:paraId="173BC295" w14:textId="03BD554D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4" w:history="1">
        <w:r w:rsidRPr="00111AD5">
          <w:rPr>
            <w:rStyle w:val="Hyperlink"/>
            <w:rFonts w:eastAsia="Times New Roman"/>
            <w:noProof/>
            <w:lang w:val="pl-PL" w:eastAsia="en-GB"/>
          </w:rPr>
          <w:t>Jak działa ten kurs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A493CF" w14:textId="2C12CE18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5" w:history="1">
        <w:r w:rsidRPr="00111AD5">
          <w:rPr>
            <w:rStyle w:val="Hyperlink"/>
            <w:noProof/>
            <w:lang w:val="pl-PL"/>
          </w:rPr>
          <w:t>Wprowadzenie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6C7698E" w14:textId="0ACE2214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6" w:history="1">
        <w:r w:rsidRPr="00111AD5">
          <w:rPr>
            <w:rStyle w:val="Hyperlink"/>
            <w:noProof/>
            <w:lang w:val="pl-PL"/>
          </w:rPr>
          <w:t>Czym są informacje dotyczące energii?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294200" w14:textId="505AC2BE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7" w:history="1">
        <w:r w:rsidRPr="00111AD5">
          <w:rPr>
            <w:rStyle w:val="Hyperlink"/>
            <w:noProof/>
            <w:lang w:val="pl-PL"/>
          </w:rPr>
          <w:t>Czym jest krytyczna umiejętność czytania i pisania?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D5FCE7" w14:textId="729103AD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8" w:history="1">
        <w:r w:rsidRPr="00111AD5">
          <w:rPr>
            <w:rStyle w:val="Hyperlink"/>
            <w:noProof/>
            <w:lang w:val="pl-PL"/>
          </w:rPr>
          <w:t>Ocena informacji dotyczących energii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53E9FC" w14:textId="0019F0F9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69" w:history="1">
        <w:r w:rsidRPr="00111AD5">
          <w:rPr>
            <w:rStyle w:val="Hyperlink"/>
            <w:noProof/>
            <w:lang w:val="pl-PL"/>
          </w:rPr>
          <w:t>Wnioski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24427A4" w14:textId="33020D82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70" w:history="1">
        <w:r w:rsidRPr="00111AD5">
          <w:rPr>
            <w:rStyle w:val="Hyperlink"/>
            <w:noProof/>
            <w:lang w:val="pl-PL"/>
          </w:rPr>
          <w:t>Dodatkowe zasoby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B16FCE" w14:textId="03C44952" w:rsidR="00DF6EBA" w:rsidRDefault="00DF6EB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8871" w:history="1">
        <w:r w:rsidRPr="00111AD5">
          <w:rPr>
            <w:rStyle w:val="Hyperlink"/>
            <w:noProof/>
            <w:lang w:val="pl-PL"/>
          </w:rPr>
          <w:t>Podziękowania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74C7CA" w14:textId="411B18A3" w:rsidR="00E6004C" w:rsidRPr="00DF6EBA" w:rsidRDefault="00E6004C" w:rsidP="002D09FE">
      <w:pPr>
        <w:rPr>
          <w:noProof/>
          <w:lang w:val="pl-PL" w:eastAsia="en-GB"/>
        </w:rPr>
      </w:pPr>
      <w:r w:rsidRPr="00DF6EBA">
        <w:rPr>
          <w:noProof/>
          <w:lang w:val="pl-PL" w:eastAsia="en-GB"/>
        </w:rPr>
        <w:fldChar w:fldCharType="end"/>
      </w:r>
    </w:p>
    <w:p w14:paraId="35217F47" w14:textId="77777777" w:rsidR="00E6004C" w:rsidRPr="00DF6EBA" w:rsidRDefault="00E6004C" w:rsidP="00E2439E">
      <w:pPr>
        <w:pStyle w:val="Heading2"/>
        <w:rPr>
          <w:rFonts w:eastAsia="Times New Roman"/>
          <w:noProof/>
          <w:lang w:val="pl-PL" w:eastAsia="en-GB"/>
        </w:rPr>
      </w:pPr>
      <w:bookmarkStart w:id="1" w:name="_Toc223438864"/>
      <w:r w:rsidRPr="00DF6EBA">
        <w:rPr>
          <w:rFonts w:eastAsia="Times New Roman"/>
          <w:noProof/>
          <w:lang w:val="pl-PL" w:eastAsia="en-GB"/>
        </w:rPr>
        <w:t>Jak działa ten kurs</w:t>
      </w:r>
      <w:bookmarkEnd w:id="1"/>
    </w:p>
    <w:p w14:paraId="611C9A0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14E43E8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Ten krótki, 30-minutowy kurs pozwoli Ci poruszać się po złożonym świecie informacji dotyczących energii, podejmować świadome decyzje i przyczyniać się do zrównoważonej przyszłości energetycznej w Unii Europejskiej. Kurs pomoże Ci zdobyć niezbędne umiejętności potrzebne do rozszyfrowywania, oceny i krytycznego myślenia w kwestiach związanych z energią.</w:t>
      </w:r>
    </w:p>
    <w:p w14:paraId="528FDFB1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4855CEB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Możesz być: </w:t>
      </w:r>
    </w:p>
    <w:p w14:paraId="3B4A987C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7C8A34A" w14:textId="77777777" w:rsidR="00E6004C" w:rsidRPr="00DF6EB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lastRenderedPageBreak/>
        <w:t>Zaangażowanym obywatelem, który chce zrozumieć źródła energii, technologie i politykę energetyczną.</w:t>
      </w:r>
    </w:p>
    <w:p w14:paraId="272D2A59" w14:textId="77777777" w:rsidR="00E6004C" w:rsidRPr="00DF6EB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Zainteresowanym konsumentem, który chce podejmować świadome decyzje dotyczące zużycia energii.</w:t>
      </w:r>
    </w:p>
    <w:p w14:paraId="0ABE515B" w14:textId="3D37F875" w:rsidR="00E6004C" w:rsidRPr="00DF6EBA" w:rsidRDefault="00BE3FBE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K</w:t>
      </w:r>
      <w:r w:rsidR="00E6004C" w:rsidRPr="00DF6EBA">
        <w:rPr>
          <w:rFonts w:eastAsia="Times New Roman" w:cstheme="minorHAnsi"/>
          <w:noProof/>
          <w:sz w:val="24"/>
          <w:szCs w:val="24"/>
          <w:lang w:val="pl-PL" w:eastAsia="en-GB"/>
        </w:rPr>
        <w:t>rytycznym myślicielem zainteresowanym oceną informacji i zwalczaniem dezinformacji.</w:t>
      </w:r>
    </w:p>
    <w:p w14:paraId="4243CC4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E018150" w14:textId="77777777" w:rsidR="00E6004C" w:rsidRPr="00DF6EB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Ten kurs pogłębi Twoją wiedzę na temat cyfrowej transformacji energetycznej i wesprze Cię w Twojej cyfrowej podróży energetycznej! Jest on częścią zestawu 12 kursów o nazwie </w:t>
      </w:r>
      <w:hyperlink r:id="rId11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„Digital Energy Essentials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” (</w:t>
      </w:r>
      <w:hyperlink r:id="rId12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Podstawy cyfrowej energii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), opracowanego w ramach projektu Every1, którego celem jest umożliwienie i wzmocnienie zaangażowania wszystkich w transformację energetyczną. Więcej informacji na temat projektu można znaleźć na stronie:</w:t>
      </w:r>
      <w:hyperlink r:id="rId13" w:tgtFrame="_blank" w:history="1">
        <w:r w:rsidRPr="00DF6EBA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 xml:space="preserve"> https://every1.energy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  </w:t>
      </w:r>
    </w:p>
    <w:p w14:paraId="5ACA9DA6" w14:textId="77777777" w:rsidR="00E6004C" w:rsidRPr="00DF6EB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A0EBD00" w14:textId="1013C04D" w:rsidR="00E6004C" w:rsidRPr="00DF6EB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Na koniec kursu proponujemy kilka dodatkowych materiałów edukacyjnych, </w:t>
      </w:r>
      <w:r w:rsidR="00B46396"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 którymi warto się zapoznać.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Należy do nich kurs </w:t>
      </w:r>
      <w:hyperlink r:id="rId14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„Czym jest cyfrowa transformacja energetyczna?”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, który wyjaśnia, czym jest cyfrowa energia i jakie są powody przejścia na cyfryzację produkcji i zużycia energii. </w:t>
      </w:r>
    </w:p>
    <w:p w14:paraId="12757EB9" w14:textId="77777777" w:rsidR="00E6004C" w:rsidRPr="00DF6EB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Jest to tłumaczenie oryginalnej </w:t>
      </w:r>
      <w:hyperlink r:id="rId15" w:history="1">
        <w:r w:rsidRPr="00DF6EBA">
          <w:rPr>
            <w:rStyle w:val="Hyperlink"/>
            <w:rFonts w:eastAsia="Times New Roman" w:cstheme="minorHAnsi"/>
            <w:noProof/>
            <w:sz w:val="24"/>
            <w:szCs w:val="24"/>
            <w:lang w:val="pl-PL" w:eastAsia="en-GB"/>
          </w:rPr>
          <w:t>angielskiej wersji kursu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, który obejmuje możliwość wypełnienia krótkiego quizu i zdobycia cyfrowej odznaki Every1.  </w:t>
      </w:r>
    </w:p>
    <w:p w14:paraId="4527C5D8" w14:textId="77777777" w:rsidR="00DF6EBA" w:rsidRPr="00DF6EBA" w:rsidRDefault="00DF6EBA" w:rsidP="00DF6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21F81419" w14:textId="08718A02" w:rsidR="00DF6EBA" w:rsidRPr="00DF6EBA" w:rsidRDefault="00DF6EBA" w:rsidP="00DF6E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DF6EBA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Projekt ten otrzymał dofinansowanie z programu Unii Europejskiej „Horyzont” na rzecz badań naukowych i innowacji (2021–2027) na podstawie umowy o dotację nr 101075596. Wyłączną odpowiedzialność za treść niniejszego kursu ponosi projekt Every1 i niekoniecznie odzwierciedla on opinię Unii Europejskiej.  </w:t>
      </w:r>
    </w:p>
    <w:p w14:paraId="35F942B2" w14:textId="77777777" w:rsidR="00E6004C" w:rsidRPr="00DF6EB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68086A6" w14:textId="77777777" w:rsidR="00E6004C" w:rsidRPr="00DF6EBA" w:rsidRDefault="00E6004C" w:rsidP="00BB758F">
      <w:pPr>
        <w:pStyle w:val="Heading4"/>
        <w:rPr>
          <w:noProof/>
          <w:lang w:val="pl-PL"/>
        </w:rPr>
      </w:pPr>
      <w:r w:rsidRPr="00DF6EBA">
        <w:rPr>
          <w:noProof/>
          <w:lang w:val="pl-PL"/>
        </w:rPr>
        <w:t>Efekty uczenia się</w:t>
      </w:r>
    </w:p>
    <w:p w14:paraId="7BBA5BE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7659A32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Po ukończeniu tego krótkiego kursu powinieneś umieć: </w:t>
      </w:r>
    </w:p>
    <w:p w14:paraId="4FD936D2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B18FB24" w14:textId="77777777" w:rsidR="00E6004C" w:rsidRPr="00DF6EBA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Zdefiniować informacje dotyczące energii i krytyczną wiedzę na temat energii w kontekście Unii Europejskiej.</w:t>
      </w:r>
    </w:p>
    <w:p w14:paraId="686780A6" w14:textId="77777777" w:rsidR="00E6004C" w:rsidRPr="00DF6EBA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Wykorzystać różne strategie i podejścia do oceny wiarygodności źródeł informacji o energii oraz rozpoznać potencjalne tendencyjności. </w:t>
      </w:r>
    </w:p>
    <w:p w14:paraId="65BF41B6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548C20C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2" w:name="_Toc223438865"/>
      <w:r w:rsidRPr="00DF6EBA">
        <w:rPr>
          <w:noProof/>
          <w:lang w:val="pl-PL"/>
        </w:rPr>
        <w:t>Wprowadzenie</w:t>
      </w:r>
      <w:bookmarkEnd w:id="2"/>
    </w:p>
    <w:p w14:paraId="03494BE3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DF0EAF4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Unia Europejska (UE) przechodzi głęboką transformację energetyczną, spowodowaną pilną potrzebą przeciwdziałania zmianom klimatycznym, zmniejszenia zależności od paliw kopalnych oraz stworzenia bardziej zrównoważonego i bezpiecznego systemu energetycznego. </w:t>
      </w:r>
    </w:p>
    <w:p w14:paraId="0E7261EC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5234598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Obywatele odgrywają kluczową rolę w tej transformacji. Dzięki zrozumieniu informacji dotyczących energii i zastosowaniu umiejętności krytycznej analizy możemy dokonywać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lastRenderedPageBreak/>
        <w:t>świadomych wyborów, uczestniczyć w debatach politycznych i przyczyniać się do stworzenia czystszej przyszłości energetycznej.</w:t>
      </w:r>
    </w:p>
    <w:p w14:paraId="4531AE2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1DF341D9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3" w:name="_Toc223438866"/>
      <w:r w:rsidRPr="00DF6EBA">
        <w:rPr>
          <w:noProof/>
          <w:lang w:val="pl-PL"/>
        </w:rPr>
        <w:t>Czym są informacje dotyczące energii?</w:t>
      </w:r>
      <w:bookmarkEnd w:id="3"/>
    </w:p>
    <w:p w14:paraId="1831EB57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E1E235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Przyjrzyjmy się bliżej, co rozumiemy pod pojęciem </w:t>
      </w:r>
      <w:r w:rsidRPr="00DF6EBA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>informacji o energii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. </w:t>
      </w:r>
    </w:p>
    <w:p w14:paraId="753EF6C1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B8D39C3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Informacje dotyczące energii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mogą odnosić się do szerokiego zakresu danych, wiedzy i perspektyw związanych z:</w:t>
      </w:r>
    </w:p>
    <w:p w14:paraId="43ED93D4" w14:textId="77777777" w:rsidR="00E6004C" w:rsidRPr="00DF6EB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Źródła energii: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paliwa kopalne, energia odnawialna (słoneczna, wiatrowa, wodna, geotermalna, biomasa), energia jądrowa.</w:t>
      </w:r>
    </w:p>
    <w:p w14:paraId="0C4D0961" w14:textId="22DA6337" w:rsidR="00E6004C" w:rsidRPr="00DF6EBA" w:rsidRDefault="00BE3FBE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Technologie energetyczne: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wytwarzanie, przesył, dystrybucja</w:t>
      </w:r>
      <w:r w:rsidR="00E6004C" w:rsidRPr="00DF6EBA">
        <w:rPr>
          <w:rFonts w:eastAsia="Times New Roman" w:cstheme="minorHAnsi"/>
          <w:noProof/>
          <w:sz w:val="24"/>
          <w:szCs w:val="24"/>
          <w:lang w:val="pl-PL" w:eastAsia="en-GB"/>
        </w:rPr>
        <w:t>, efektywnością energetyczną i magazynowaniem energii.</w:t>
      </w:r>
    </w:p>
    <w:p w14:paraId="026D8E28" w14:textId="77777777" w:rsidR="00E6004C" w:rsidRPr="00DF6EB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Kwestie energetyczne: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zmiany klimatyczne, bezpieczeństwo energetyczne, dostęp do energii, ubóstwo energetyczne oraz społeczne i gospodarcze skutki wyborów energetycznych.</w:t>
      </w:r>
    </w:p>
    <w:p w14:paraId="3FF345AF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Informacje dotyczące energii są ważne, ponieważ umożliwiają nam: </w:t>
      </w:r>
    </w:p>
    <w:p w14:paraId="10F8D4D7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509F5BA" w14:textId="77777777" w:rsidR="00E6004C" w:rsidRPr="00DF6EB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Podejmować świadome decyzje: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Niezależnie od tego, czy wybierasz dostawcę energii elektrycznej, rozważasz modernizację systemu energetycznego w domu, czy głosujesz nad polityką energetyczną, rozsądne decyzje opierają się na dostępie do dokładnych i obiektywnych informacji.</w:t>
      </w:r>
    </w:p>
    <w:p w14:paraId="5A24AE32" w14:textId="77777777" w:rsidR="00E6004C" w:rsidRPr="00DF6EB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Zrozumienie całościowego obrazu sytuacji: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zrozumienie złożoności systemu energetycznego pozwala uchwycić jego wpływ na środowisko, gospodarkę i społeczeństwo jako całość.</w:t>
      </w:r>
    </w:p>
    <w:p w14:paraId="4C3B94E5" w14:textId="77777777" w:rsidR="00E6004C" w:rsidRPr="00DF6EB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Aktywnego udziału w dyskusjach na temat cyfrowej transformacji energetycznej: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Posiadanie wiedzy na temat energii pozwala angażować się w konstruktywne dyskusje, opowiadać się za odpowiedzialną polityką i pociągać decydentów do odpowiedzialności.</w:t>
      </w:r>
    </w:p>
    <w:p w14:paraId="24CC0224" w14:textId="77777777" w:rsidR="00E6004C" w:rsidRPr="00DF6EBA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17AD69A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4" w:name="_Toc223438867"/>
      <w:r w:rsidRPr="00DF6EBA">
        <w:rPr>
          <w:noProof/>
          <w:lang w:val="pl-PL"/>
        </w:rPr>
        <w:t>Czym jest krytyczna umiejętność czytania i pisania?</w:t>
      </w:r>
      <w:bookmarkEnd w:id="4"/>
    </w:p>
    <w:p w14:paraId="20879C47" w14:textId="77777777" w:rsidR="00E6004C" w:rsidRPr="00DF6EBA" w:rsidRDefault="00E6004C" w:rsidP="002D09FE">
      <w:pPr>
        <w:rPr>
          <w:noProof/>
          <w:lang w:val="pl-PL" w:eastAsia="en-GB"/>
        </w:rPr>
      </w:pPr>
    </w:p>
    <w:p w14:paraId="0D830A77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W tym kursie opisujemy </w:t>
      </w:r>
      <w:r w:rsidRPr="00DF6EBA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krytyczną umiejętność czytania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jako aktywne angażowanie się w informacje. Oznacza to, że aktywnie kwestionujemy, analizujemy i oceniamy informacje, zamiast biernie je przyswajać.</w:t>
      </w:r>
    </w:p>
    <w:p w14:paraId="77353352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EFEC48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Przyjrzyjmy się bliżej kilku przykładom krytycznego podejścia do informacji dotyczących energii. Możemy: </w:t>
      </w:r>
    </w:p>
    <w:p w14:paraId="1EC7477E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5E0E6053" w14:textId="77777777" w:rsidR="00E6004C" w:rsidRPr="00DF6EB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lastRenderedPageBreak/>
        <w:t xml:space="preserve">Identyfikować źródła i tendencyjność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poprzez dokładną analizę pochodzenia informacji i rozpoznawanie potencjalnych wpływów. Czy źródło jest wiarygodne? Czy istnieją jakieś ukryte interesy?</w:t>
      </w:r>
    </w:p>
    <w:p w14:paraId="689228CA" w14:textId="77777777" w:rsidR="00E6004C" w:rsidRPr="00DF6EB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>Ocenić dokładność i kompletność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, badając informacje pod kątem zgodności z faktami, spójności logicznej i potencjalnych pominięć. Czy informacje są zgodne z innymi wiarygodnymi źródłami? Czy w przedstawionych danych lub argumentach są jakieś luki?</w:t>
      </w:r>
    </w:p>
    <w:p w14:paraId="4A33C904" w14:textId="77777777" w:rsidR="00E6004C" w:rsidRPr="00DF6EB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Rozpoznawać błędne przekonania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poprzez identyfikację typowych błędów logicznych i wprowadzających w błąd argumentów często wykorzystywanych w debatach dotyczących energii. Czy rozumowanie jest poprawne? Czy istnieją jakieś niepoparte dowodami twierdzenia lub przesady?</w:t>
      </w:r>
    </w:p>
    <w:p w14:paraId="3FB36D0E" w14:textId="77777777" w:rsidR="00E6004C" w:rsidRPr="00DF6EB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>Rozpoznaj propagandę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, identyfikując próby manipulowania lub zniekształcania informacji w celu promowania określonego programu. Czy informacje są przedstawiane w sposób wyważony i obiektywny, czy też mają na celu wpłynięcie na Twoją opinię?</w:t>
      </w:r>
    </w:p>
    <w:p w14:paraId="616B7A51" w14:textId="77777777" w:rsidR="00E6004C" w:rsidRPr="00DF6EB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Weź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pod uwagę</w:t>
      </w: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 kontekst społeczny i polityczny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, rozumiejąc, w jaki sposób kwestie energetyczne są powiązane z dynamiką władzy, sprawiedliwością społeczną i nierównościami ekonomicznymi. Kto czerpie korzyści z określonych wyborów energetycznych? Kto ponosi koszty?</w:t>
      </w:r>
    </w:p>
    <w:p w14:paraId="7340532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5C32EA7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Być może przypominasz sobie przykłady sytuacji, w których krytycznie podchodziłeś do informacji dotyczących energii. Być może jednak nie byłeś do końca pewien, czy to, co słyszałeś lub czytałeś, było prawdą. Jeśli chcesz zapoznać się z przykładami powszechnych błędnych przekonań lub nieporozumień dotyczących energii, warto przeczytać artykuł Międzynarodowej Agencji Energetycznej pt. </w:t>
      </w:r>
      <w:hyperlink r:id="rId18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„Trzy mity dotyczące dzisiejszego globalnego kryzysu energetycznego”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lub artykuł Światowego Forum Ekonomicznego pt</w:t>
      </w:r>
      <w:hyperlink r:id="rId19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. „Energia odnawialna: obalanie powszechnych mitów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”. </w:t>
      </w:r>
    </w:p>
    <w:p w14:paraId="2BE17FBB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4EDF238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5" w:name="_Toc223438868"/>
      <w:r w:rsidRPr="00DF6EBA">
        <w:rPr>
          <w:noProof/>
          <w:lang w:val="pl-PL"/>
        </w:rPr>
        <w:t>Ocena informacji dotyczących energii</w:t>
      </w:r>
      <w:bookmarkEnd w:id="5"/>
    </w:p>
    <w:p w14:paraId="3771F42F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</w:t>
      </w:r>
    </w:p>
    <w:p w14:paraId="29B17E80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Aby skutecznie poruszać się po bogactwie dostępnych informacji dotyczących energii, konieczna jest krytyczna ocena źródeł i dostarczanych przez nie informacji. Przyjrzyjmy się bliżej niektórym sposobom krytycznego podejścia do informacji dotyczących energii.</w:t>
      </w:r>
    </w:p>
    <w:p w14:paraId="194EBCA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Przyjrzyj się bliżej źródłu i autorowi (autorom): </w:t>
      </w:r>
    </w:p>
    <w:p w14:paraId="600A2BFC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1464B87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Sprawdź wiarygodność: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oceń autorytet źródła, jego wiedzę specjalistyczną i potencjalne uprzedzenia. Czy jest to renomowana organizacja naukowa, agencja rządowa, grupa branżowa czy indywidualny bloger?</w:t>
      </w:r>
    </w:p>
    <w:p w14:paraId="00CC1984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lastRenderedPageBreak/>
        <w:t xml:space="preserve">Sprawdź finansowanie i powiązania: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Zrozumienie finansowania i powiązań źródła może ujawnić potencjalne konflikty interesów lub agendy, które mogą mieć wpływ na przedstawiane informacje.</w:t>
      </w:r>
    </w:p>
    <w:p w14:paraId="30FB9B85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F8A15FE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Jakie perspektywy, motywacje i kwalifikacje mogą mieć autorzy? </w:t>
      </w:r>
    </w:p>
    <w:p w14:paraId="2F7A8635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A7B61A5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Spójrz poza słowa: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weź pod uwagę doświadczenie, kwalifikacje i potencjalne motywacje autora. Czy jest on ekspertem w danej dziedzinie? Czy ma powiązania, które mogą wpływać na jego punkt widzenia?</w:t>
      </w:r>
    </w:p>
    <w:p w14:paraId="3A5DA7DF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5FDE0F1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Oceń dokładność i kompletność informacji: </w:t>
      </w:r>
    </w:p>
    <w:p w14:paraId="67AB499A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13380CC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Wyzwania w erze cyfrowej: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Ogromna ilość informacji dostępnych w Internecie może być przytłaczająca, a nie wszystkie źródła są jednakowe. Ponadto brak standaryzacji w gromadzeniu danych dotyczących energii i sprawozdawczości może powodować niespójności i utrudniać porównania.</w:t>
      </w:r>
    </w:p>
    <w:p w14:paraId="1FE0E282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Strategie weryfikacji: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Porównanie informacji z wieloma wiarygodnymi źródłami, zasięgnięcie opinii ekspertów oraz sprawdzenie cytatów i dowodów potwierdzających są kluczowymi krokami w ocenie dokładności.</w:t>
      </w:r>
    </w:p>
    <w:p w14:paraId="115E6B3F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6E451771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Zwracaj uwagę na stronniczość i dezinformację: </w:t>
      </w:r>
    </w:p>
    <w:p w14:paraId="6BA135CC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299B4BE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Sygnały ostrzegawcze: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Należy uważać na emocjonalny język, przesady, wybiórcze traktowanie danych, jednostronne argumenty i błędy logiczne. Jeśli coś wydaje się zbyt piękne, aby mogło być prawdziwe, lub nadmiernie alarmujące, należy to dokładniej zbadać.</w:t>
      </w:r>
    </w:p>
    <w:p w14:paraId="7DB7AA92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Krytyczna analiza: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Wykorzystaj umiejętności krytycznego myślenia, aby ocenić przedstawione dowody i wyciągnięte wnioski. Czy istnieją alternatywne wyjaśnienia lub perspektywy?</w:t>
      </w:r>
    </w:p>
    <w:p w14:paraId="0A17A32C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7DB737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Oceń wiarygodność strony internetowej:</w:t>
      </w:r>
    </w:p>
    <w:p w14:paraId="48E9D467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D865F64" w14:textId="77777777" w:rsidR="00E6004C" w:rsidRPr="00DF6EB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Nie poprzestawaj na pozorach: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atrakcyjna wizualnie strona internetowa nie gwarantuje wiarygodnych informacji. Weź pod uwagę takie czynniki, jak nazwa domeny, właściciel, referencje autora, przejrzystość finansowania i powiązań oraz obecność jasnej polityki redakcyjnej. Poszukaj odniesień i cytatów potwierdzających tezy.</w:t>
      </w:r>
    </w:p>
    <w:p w14:paraId="37064F5A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081F093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Krytyczne podejście może również pomóc w podejmowaniu świadomych decyzji dotyczących energii, umożliwiając lepsze zrozumienie: </w:t>
      </w:r>
    </w:p>
    <w:p w14:paraId="29B21EF6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315A86E1" w14:textId="77777777" w:rsidR="00E6004C" w:rsidRPr="00DF6EB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Twoich opcji: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Zapoznaj się z różnymi źródłami energii i technologiami dostępnymi dla konsumentów w UE. Weź pod uwagę takie czynniki, jak koszt, wpływ na środowisko i niezawodność.</w:t>
      </w:r>
    </w:p>
    <w:p w14:paraId="78F53276" w14:textId="77777777" w:rsidR="00E6004C" w:rsidRPr="00DF6EB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t xml:space="preserve">Efektywność energetyczna: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dowiedz się więcej o energooszczędnych urządzeniach, modernizacji energetycznej domu i zmianach zachowań, które mogą pomóc Ci zmniejszyć zużycie energii i zaoszczędzić pieniądze.</w:t>
      </w:r>
    </w:p>
    <w:p w14:paraId="719DD911" w14:textId="77777777" w:rsidR="00E6004C" w:rsidRPr="00DF6EB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b/>
          <w:bCs/>
          <w:noProof/>
          <w:sz w:val="24"/>
          <w:szCs w:val="24"/>
          <w:lang w:val="pl-PL" w:eastAsia="en-GB"/>
        </w:rPr>
        <w:lastRenderedPageBreak/>
        <w:t xml:space="preserve">Energia odnawialna: 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zapoznaj się z możliwościami wykorzystania odnawialnych źródeł energii, takich jak panele słoneczne, turbiny wiatrowe lub taryfy ekologicznej energii elektrycznej.</w:t>
      </w:r>
    </w:p>
    <w:p w14:paraId="4F9D5949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6" w:name="_Toc223438869"/>
      <w:r w:rsidRPr="00DF6EBA">
        <w:rPr>
          <w:noProof/>
          <w:lang w:val="pl-PL"/>
        </w:rPr>
        <w:t>Wnioski</w:t>
      </w:r>
      <w:bookmarkEnd w:id="6"/>
    </w:p>
    <w:p w14:paraId="0FF7D2B7" w14:textId="77777777" w:rsidR="00E6004C" w:rsidRPr="00DF6EBA" w:rsidRDefault="00E6004C" w:rsidP="002D09FE">
      <w:pPr>
        <w:rPr>
          <w:noProof/>
          <w:lang w:val="pl-PL" w:eastAsia="en-GB"/>
        </w:rPr>
      </w:pPr>
    </w:p>
    <w:p w14:paraId="315B7E7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Społeczeństwo posiadające wiedzę na temat energii jest lepiej przygotowane do zrozumienia złożoności systemu energetycznego, udziału w konstruktywnych debatach politycznych i dokonywania wyborów, które priorytetowo traktują długoterminowy zrównoważony rozwój. </w:t>
      </w:r>
    </w:p>
    <w:p w14:paraId="1E104A3E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7CDDE5F8" w14:textId="568BD815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>Stosując krytyczne umiejętności czytania i pisania w odniesieniu do informacji dotyczących energii, możesz stać się aktywnym i świadomym uczestnikiem transformacji energetycznej UE.</w:t>
      </w:r>
    </w:p>
    <w:p w14:paraId="67CC54ED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24E2EF6D" w14:textId="77777777" w:rsidR="00E6004C" w:rsidRPr="00DF6EBA" w:rsidRDefault="00E6004C" w:rsidP="002D09FE">
      <w:pPr>
        <w:pStyle w:val="Heading2"/>
        <w:rPr>
          <w:noProof/>
          <w:lang w:val="pl-PL"/>
        </w:rPr>
      </w:pPr>
      <w:bookmarkStart w:id="7" w:name="_Toc223438870"/>
      <w:r w:rsidRPr="00DF6EBA">
        <w:rPr>
          <w:noProof/>
          <w:lang w:val="pl-PL"/>
        </w:rPr>
        <w:t>Dodatkowe zasoby</w:t>
      </w:r>
      <w:bookmarkEnd w:id="7"/>
      <w:r w:rsidRPr="00DF6EBA">
        <w:rPr>
          <w:noProof/>
          <w:lang w:val="pl-PL"/>
        </w:rPr>
        <w:t xml:space="preserve"> </w:t>
      </w:r>
    </w:p>
    <w:p w14:paraId="3107EE95" w14:textId="77777777" w:rsidR="00E6004C" w:rsidRPr="00DF6EBA" w:rsidRDefault="00E6004C" w:rsidP="002D09FE">
      <w:pPr>
        <w:rPr>
          <w:noProof/>
          <w:lang w:val="pl-PL" w:eastAsia="en-GB"/>
        </w:rPr>
      </w:pPr>
    </w:p>
    <w:p w14:paraId="185896A2" w14:textId="77777777" w:rsidR="00E6004C" w:rsidRPr="00DF6EB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Dowiedz się więcej o cyfrowej transformacji energetycznej w naszym kursie </w:t>
      </w:r>
      <w:hyperlink r:id="rId22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„Czym jest cyfrowa transformacja energetyczna?</w:t>
        </w:r>
      </w:hyperlink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”. Jeśli ukończyłeś już ten kurs, przeczytaj artykuł Komisji Europejskiej na </w:t>
      </w:r>
      <w:hyperlink r:id="rId23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temat cyfryzacji systemu energetycznego</w:t>
        </w:r>
      </w:hyperlink>
      <w:r w:rsidRPr="00DF6EBA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. </w:t>
      </w:r>
    </w:p>
    <w:p w14:paraId="199789CA" w14:textId="1B3475A7" w:rsidR="00E6004C" w:rsidRPr="00DF6EB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Przeczytaj artykuł brytyjskiej sieci energetycznej National Grid pt. </w:t>
      </w:r>
      <w:hyperlink r:id="rId24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„Mity dotyczące czystej energii: czy naprawdę jest ona zbyt droga i zawodna?</w:t>
        </w:r>
      </w:hyperlink>
      <w:r w:rsidR="00BB758F" w:rsidRPr="00DF6EBA">
        <w:rPr>
          <w:noProof/>
          <w:lang w:val="pl-PL"/>
        </w:rPr>
        <w:t>”</w:t>
      </w: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 Chociaż artykuł ten odnosi się do sytuacji w Wielkiej Brytanii, omówione w nim mity mają znaczenie również w wielu innych kontekstach. </w:t>
      </w:r>
    </w:p>
    <w:p w14:paraId="658DC20D" w14:textId="77777777" w:rsidR="00E6004C" w:rsidRPr="00DF6EB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</w:pPr>
      <w:r w:rsidRPr="00DF6EBA">
        <w:rPr>
          <w:rFonts w:eastAsia="Times New Roman" w:cstheme="minorHAnsi"/>
          <w:noProof/>
          <w:sz w:val="24"/>
          <w:szCs w:val="24"/>
          <w:lang w:val="pl-PL" w:eastAsia="en-GB"/>
        </w:rPr>
        <w:t xml:space="preserve">Przeczytaj artykuł Energy Saving Trust pt. </w:t>
      </w:r>
      <w:hyperlink r:id="rId25" w:history="1">
        <w:r w:rsidRPr="00DF6EB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 w:eastAsia="en-GB"/>
          </w:rPr>
          <w:t>„Obalamy mity dotyczące energii słonecznej</w:t>
        </w:r>
      </w:hyperlink>
      <w:r w:rsidRPr="00DF6EBA">
        <w:rPr>
          <w:rFonts w:eastAsia="Times New Roman" w:cstheme="minorHAnsi"/>
          <w:i/>
          <w:iCs/>
          <w:noProof/>
          <w:sz w:val="24"/>
          <w:szCs w:val="24"/>
          <w:lang w:val="pl-PL" w:eastAsia="en-GB"/>
        </w:rPr>
        <w:t xml:space="preserve">”. </w:t>
      </w:r>
    </w:p>
    <w:p w14:paraId="0A5A6B5B" w14:textId="77777777" w:rsidR="00E6004C" w:rsidRPr="00DF6EB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l-PL" w:eastAsia="en-GB"/>
        </w:rPr>
      </w:pPr>
    </w:p>
    <w:p w14:paraId="49D5347C" w14:textId="77777777" w:rsidR="00E6004C" w:rsidRPr="00DF6EBA" w:rsidRDefault="00E6004C" w:rsidP="002D09FE">
      <w:pPr>
        <w:pStyle w:val="Heading2"/>
        <w:rPr>
          <w:rStyle w:val="normaltextrun"/>
          <w:noProof/>
          <w:lang w:val="pl-PL"/>
        </w:rPr>
      </w:pPr>
      <w:bookmarkStart w:id="8" w:name="_Toc223438871"/>
      <w:r w:rsidRPr="00DF6EBA">
        <w:rPr>
          <w:rStyle w:val="normaltextrun"/>
          <w:noProof/>
          <w:lang w:val="pl-PL"/>
        </w:rPr>
        <w:t>Podziękowania</w:t>
      </w:r>
      <w:bookmarkEnd w:id="8"/>
      <w:r w:rsidRPr="00DF6EBA">
        <w:rPr>
          <w:rStyle w:val="normaltextrun"/>
          <w:noProof/>
          <w:lang w:val="pl-PL"/>
        </w:rPr>
        <w:t xml:space="preserve"> </w:t>
      </w:r>
    </w:p>
    <w:p w14:paraId="134B5C41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</w:pPr>
    </w:p>
    <w:p w14:paraId="4D1EEFF8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 xml:space="preserve">Informacje dotyczące energii i krytyczna umiejętność czytania i pisania </w:t>
      </w: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>są adaptacją wybranych materiałów („Oryginalne prace”) w następującym zakresie:  </w:t>
      </w:r>
    </w:p>
    <w:p w14:paraId="36E8EC70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20C35B62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Kellberg, S., Keller, M., Nordine, J., Moser, S. &amp; Lewalter, D. (2024) </w:t>
      </w:r>
      <w:hyperlink r:id="rId26" w:tgtFrame="_blank" w:history="1">
        <w:r w:rsidRPr="00DF6EB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Energy literacy for all? Exploring whether prior interest and energy knowledge mediate energy literacy development in a modern socio-scientific museum exhibition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 International Journal of Science Education, Part B: Communication and Public Engagement. 1-22.  Artykuł ten jest objęty licencją </w:t>
      </w:r>
      <w:hyperlink r:id="rId27" w:tgtFrame="_blank" w:history="1">
        <w:r w:rsidRPr="00DF6EBA">
          <w:rPr>
            <w:rStyle w:val="Hyperlink"/>
            <w:rFonts w:asciiTheme="minorHAnsi" w:eastAsiaTheme="majorEastAsia" w:hAnsiTheme="minorHAnsi" w:cstheme="minorHAnsi"/>
            <w:noProof/>
            <w:lang w:val="pl-PL"/>
          </w:rPr>
          <w:t>CC BY 4.0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>.  </w:t>
      </w:r>
    </w:p>
    <w:p w14:paraId="01957827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>Charakter adaptacji oryginalnego dzieła: Kurs ten łączy wyniki badań dotyczących wpływu wcześniejszej wiedzy i zainteresowań na rozwój wiedzy o energii.   </w:t>
      </w:r>
    </w:p>
    <w:p w14:paraId="5E2F1076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4E9763B9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Raport Międzynarodowej Agencji Energetycznej (IEA) </w:t>
      </w:r>
      <w:hyperlink r:id="rId28" w:tgtFrame="_blank" w:history="1">
        <w:r w:rsidRPr="00DF6EB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„World Energy Employment 2022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”, na licencji </w:t>
      </w:r>
      <w:hyperlink r:id="rId29" w:tgtFrame="_blank" w:history="1">
        <w:r w:rsidRPr="00DF6EBA">
          <w:rPr>
            <w:rStyle w:val="Hyperlink"/>
            <w:rFonts w:asciiTheme="minorHAnsi" w:eastAsiaTheme="majorEastAsia" w:hAnsiTheme="minorHAnsi" w:cstheme="minorHAnsi"/>
            <w:noProof/>
            <w:lang w:val="pl-PL"/>
          </w:rPr>
          <w:t>CC BY 4.0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>.  </w:t>
      </w:r>
    </w:p>
    <w:p w14:paraId="20D981E2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 xml:space="preserve">Charakter adaptacji oryginalnego dzieła: Kurs wykorzystuje dane i wnioski zawarte w tym raporcie, aby podkreślić wpływ transformacji energetycznej w UE na zatrudnienie. </w:t>
      </w:r>
    </w:p>
    <w:p w14:paraId="53586E20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>Jest to dzieło pochodne projektu Every1 oparte na materiałach IEA, a projekt Every1 ponosi wyłączną odpowiedzialność za to dzieło pochodne. Dzieło pochodne nie jest w żaden sposób popierane przez IEA.  </w:t>
      </w:r>
    </w:p>
    <w:p w14:paraId="0285B638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EAC27BB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Raport Komisji Europejskiej </w:t>
      </w:r>
      <w:hyperlink r:id="rId30" w:tgtFrame="_blank" w:history="1">
        <w:r w:rsidRPr="00DF6EB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„Efektywność energetyczna”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 jest objęty licencją </w:t>
      </w:r>
      <w:hyperlink r:id="rId31" w:anchor="copyright-notice" w:tgtFrame="_blank" w:history="1">
        <w:r w:rsidRPr="00DF6EBA">
          <w:rPr>
            <w:rStyle w:val="Hyperlink"/>
            <w:rFonts w:asciiTheme="minorHAnsi" w:eastAsiaTheme="majorEastAsia" w:hAnsiTheme="minorHAnsi" w:cstheme="minorHAnsi"/>
            <w:noProof/>
            <w:lang w:val="pl-PL"/>
          </w:rPr>
          <w:t>CC BY 4.0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>.  </w:t>
      </w:r>
    </w:p>
    <w:p w14:paraId="0D7D2348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Charakter adaptacji oryginalnego dzieła: Kurs ten zawiera informacje na temat polityki i dyrektyw UE w zakresie efektywności energetycznej, aby zapewnić regionalny kontekst dla krytycznej wiedzy na temat energii. </w:t>
      </w:r>
    </w:p>
    <w:p w14:paraId="14BF2C51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0513EAE2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hyperlink r:id="rId32" w:tgtFrame="_blank" w:history="1">
        <w:r w:rsidRPr="00DF6EB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Cyfryzacja systemu energetycznego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 Komisji Europejskiej jest objęta licencją </w:t>
      </w:r>
      <w:hyperlink r:id="rId33" w:anchor="copyright-notice" w:tgtFrame="_blank" w:history="1">
        <w:r w:rsidRPr="00DF6EBA">
          <w:rPr>
            <w:rStyle w:val="Hyperlink"/>
            <w:rFonts w:asciiTheme="minorHAnsi" w:eastAsiaTheme="majorEastAsia" w:hAnsiTheme="minorHAnsi" w:cstheme="minorHAnsi"/>
            <w:noProof/>
            <w:lang w:val="pl-PL"/>
          </w:rPr>
          <w:t>CC BY 4.0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. </w:t>
      </w:r>
    </w:p>
    <w:p w14:paraId="68269034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Charakter adaptacji oryginalnego dzieła: Kurs ten zawiera informacje na temat podejścia UE do cyfryzacji sektora energetycznego, podkreślając rolę technologii cyfrowych w transformacji energetycznej. </w:t>
      </w:r>
    </w:p>
    <w:p w14:paraId="2A770C42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341E1300" w14:textId="77777777" w:rsidR="00E6004C" w:rsidRPr="00DF6EB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Niniejsza adaptacja została opracowana i opublikowana przez Every1 Project („Adapter”) i jest objęta licencją </w:t>
      </w:r>
      <w:hyperlink r:id="rId34" w:tgtFrame="_blank" w:history="1">
        <w:r w:rsidRPr="00DF6EBA">
          <w:rPr>
            <w:rStyle w:val="Hyperlink"/>
            <w:rFonts w:asciiTheme="minorHAnsi" w:eastAsiaTheme="majorEastAsia" w:hAnsiTheme="minorHAnsi" w:cstheme="minorHAnsi"/>
            <w:noProof/>
            <w:lang w:val="pl-PL"/>
          </w:rPr>
          <w:t>CC BY-SA 4.0</w:t>
        </w:r>
      </w:hyperlink>
      <w:r w:rsidRPr="00DF6EBA">
        <w:rPr>
          <w:rFonts w:asciiTheme="minorHAnsi" w:eastAsiaTheme="majorEastAsia" w:hAnsiTheme="minorHAnsi" w:cstheme="minorHAnsi"/>
          <w:noProof/>
          <w:color w:val="000000"/>
          <w:lang w:val="pl-PL"/>
        </w:rPr>
        <w:t xml:space="preserve">, o ile nie zaznaczono inaczej. </w:t>
      </w:r>
    </w:p>
    <w:p w14:paraId="4611823B" w14:textId="77777777" w:rsidR="00E6004C" w:rsidRPr="00DF6EBA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pl-PL"/>
        </w:rPr>
      </w:pPr>
    </w:p>
    <w:p w14:paraId="28BDF640" w14:textId="77777777" w:rsidR="00E6004C" w:rsidRPr="00DF6EBA" w:rsidRDefault="00E6004C" w:rsidP="00BB758F">
      <w:pPr>
        <w:pStyle w:val="Heading4"/>
        <w:rPr>
          <w:rStyle w:val="eop"/>
          <w:noProof/>
          <w:lang w:val="pl-PL"/>
        </w:rPr>
      </w:pPr>
      <w:r w:rsidRPr="00DF6EBA">
        <w:rPr>
          <w:rStyle w:val="eop"/>
          <w:noProof/>
          <w:lang w:val="pl-PL"/>
        </w:rPr>
        <w:t xml:space="preserve">Źródło zdjęć </w:t>
      </w:r>
    </w:p>
    <w:p w14:paraId="1A9CCB1F" w14:textId="77777777" w:rsidR="00E6004C" w:rsidRPr="00DF6EBA" w:rsidRDefault="00E6004C" w:rsidP="00E2439E">
      <w:pPr>
        <w:rPr>
          <w:noProof/>
          <w:sz w:val="24"/>
          <w:szCs w:val="24"/>
          <w:lang w:val="pl-PL"/>
        </w:rPr>
      </w:pPr>
    </w:p>
    <w:p w14:paraId="0C291DE3" w14:textId="77777777" w:rsidR="00E6004C" w:rsidRPr="00DF6EB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l-PL"/>
        </w:rPr>
      </w:pPr>
      <w:r w:rsidRPr="00DF6EBA">
        <w:rPr>
          <w:noProof/>
          <w:sz w:val="24"/>
          <w:szCs w:val="24"/>
          <w:lang w:val="pl-PL"/>
        </w:rPr>
        <w:t xml:space="preserve">Główne zdjęcie kursu: </w:t>
      </w:r>
      <w:hyperlink r:id="rId35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Turbiny wiatrowe!</w:t>
        </w:r>
      </w:hyperlink>
      <w:r w:rsidRPr="00DF6EBA">
        <w:rPr>
          <w:noProof/>
          <w:sz w:val="24"/>
          <w:szCs w:val="24"/>
          <w:lang w:val="pl-PL"/>
        </w:rPr>
        <w:t xml:space="preserve"> Autor: Nina_Ali, </w:t>
      </w:r>
      <w:hyperlink r:id="rId36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domena publiczna</w:t>
        </w:r>
      </w:hyperlink>
      <w:r w:rsidRPr="00DF6EBA">
        <w:rPr>
          <w:noProof/>
          <w:sz w:val="24"/>
          <w:szCs w:val="24"/>
          <w:lang w:val="pl-PL"/>
        </w:rPr>
        <w:t>.  </w:t>
      </w:r>
    </w:p>
    <w:p w14:paraId="206C34BB" w14:textId="77777777" w:rsidR="00E6004C" w:rsidRPr="00DF6EB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l-PL"/>
        </w:rPr>
      </w:pPr>
      <w:r w:rsidRPr="00DF6EBA">
        <w:rPr>
          <w:noProof/>
          <w:sz w:val="24"/>
          <w:szCs w:val="24"/>
          <w:lang w:val="pl-PL"/>
        </w:rPr>
        <w:t xml:space="preserve">Czym są informacje o energii?: </w:t>
      </w:r>
      <w:hyperlink r:id="rId37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Panele słoneczne gotowe!</w:t>
        </w:r>
      </w:hyperlink>
      <w:r w:rsidRPr="00DF6EBA">
        <w:rPr>
          <w:noProof/>
          <w:sz w:val="24"/>
          <w:szCs w:val="24"/>
          <w:lang w:val="pl-PL"/>
        </w:rPr>
        <w:t xml:space="preserve"> Autor: Mike Spasoff, licencja </w:t>
      </w:r>
      <w:hyperlink r:id="rId38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CC BY 2.0</w:t>
        </w:r>
      </w:hyperlink>
      <w:r w:rsidRPr="00DF6EBA">
        <w:rPr>
          <w:noProof/>
          <w:sz w:val="24"/>
          <w:szCs w:val="24"/>
          <w:lang w:val="pl-PL"/>
        </w:rPr>
        <w:t>.  </w:t>
      </w:r>
    </w:p>
    <w:p w14:paraId="722FA44D" w14:textId="77777777" w:rsidR="00E6004C" w:rsidRPr="00DF6EB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l-PL"/>
        </w:rPr>
      </w:pPr>
      <w:r w:rsidRPr="00DF6EBA">
        <w:rPr>
          <w:noProof/>
          <w:sz w:val="24"/>
          <w:szCs w:val="24"/>
          <w:lang w:val="pl-PL"/>
        </w:rPr>
        <w:t>Czym jest krytyczna umiejętność czytania i pisania?:  </w:t>
      </w:r>
      <w:hyperlink r:id="rId39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Conectado</w:t>
        </w:r>
      </w:hyperlink>
      <w:r w:rsidRPr="00DF6EBA">
        <w:rPr>
          <w:noProof/>
          <w:sz w:val="24"/>
          <w:szCs w:val="24"/>
          <w:lang w:val="pl-PL"/>
        </w:rPr>
        <w:t xml:space="preserve"> autorstwa Esther Vargas na licencji </w:t>
      </w:r>
      <w:hyperlink r:id="rId40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CC BY-SA 2.0</w:t>
        </w:r>
      </w:hyperlink>
      <w:r w:rsidRPr="00DF6EBA">
        <w:rPr>
          <w:noProof/>
          <w:sz w:val="24"/>
          <w:szCs w:val="24"/>
          <w:lang w:val="pl-PL"/>
        </w:rPr>
        <w:t>.    </w:t>
      </w:r>
    </w:p>
    <w:p w14:paraId="28BF0AEC" w14:textId="77777777" w:rsidR="00E6004C" w:rsidRPr="00DF6EB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l-PL"/>
        </w:rPr>
      </w:pPr>
      <w:r w:rsidRPr="00DF6EBA">
        <w:rPr>
          <w:noProof/>
          <w:sz w:val="24"/>
          <w:szCs w:val="24"/>
          <w:lang w:val="pl-PL"/>
        </w:rPr>
        <w:t xml:space="preserve">Ocena informacji dotyczących energii: </w:t>
      </w:r>
      <w:hyperlink r:id="rId41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Smartfony podczas Tygodnia Mody</w:t>
        </w:r>
      </w:hyperlink>
      <w:r w:rsidRPr="00DF6EBA">
        <w:rPr>
          <w:noProof/>
          <w:sz w:val="24"/>
          <w:szCs w:val="24"/>
          <w:lang w:val="pl-PL"/>
        </w:rPr>
        <w:t xml:space="preserve"> autorstwa Melissy BARRA jest objęta licencją </w:t>
      </w:r>
      <w:hyperlink r:id="rId42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CC BY-SA 2.0</w:t>
        </w:r>
      </w:hyperlink>
      <w:r w:rsidRPr="00DF6EBA">
        <w:rPr>
          <w:noProof/>
          <w:sz w:val="24"/>
          <w:szCs w:val="24"/>
          <w:lang w:val="pl-PL"/>
        </w:rPr>
        <w:t>.   </w:t>
      </w:r>
    </w:p>
    <w:p w14:paraId="4859BB6B" w14:textId="482428BD" w:rsidR="00227001" w:rsidRPr="00DF6EBA" w:rsidRDefault="00E6004C" w:rsidP="002F48EE">
      <w:pPr>
        <w:spacing w:after="0" w:line="240" w:lineRule="auto"/>
        <w:contextualSpacing/>
        <w:rPr>
          <w:noProof/>
          <w:sz w:val="24"/>
          <w:szCs w:val="24"/>
          <w:lang w:val="pl-PL"/>
        </w:rPr>
      </w:pPr>
      <w:r w:rsidRPr="00DF6EBA">
        <w:rPr>
          <w:noProof/>
          <w:sz w:val="24"/>
          <w:szCs w:val="24"/>
          <w:lang w:val="pl-PL"/>
        </w:rPr>
        <w:t xml:space="preserve">Wnioski: </w:t>
      </w:r>
      <w:hyperlink r:id="rId43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Engage</w:t>
        </w:r>
      </w:hyperlink>
      <w:r w:rsidRPr="00DF6EBA">
        <w:rPr>
          <w:noProof/>
          <w:sz w:val="24"/>
          <w:szCs w:val="24"/>
          <w:lang w:val="pl-PL"/>
        </w:rPr>
        <w:t xml:space="preserve"> autorstwa Portland Seminary jest objęte licencją </w:t>
      </w:r>
      <w:hyperlink r:id="rId44" w:tgtFrame="_blank" w:history="1">
        <w:r w:rsidRPr="00DF6EBA">
          <w:rPr>
            <w:rStyle w:val="Hyperlink"/>
            <w:noProof/>
            <w:sz w:val="24"/>
            <w:szCs w:val="24"/>
            <w:lang w:val="pl-PL"/>
          </w:rPr>
          <w:t>CC BY-SA 2.0</w:t>
        </w:r>
      </w:hyperlink>
      <w:r w:rsidRPr="00DF6EBA">
        <w:rPr>
          <w:noProof/>
          <w:sz w:val="24"/>
          <w:szCs w:val="24"/>
          <w:lang w:val="pl-PL"/>
        </w:rPr>
        <w:t>.</w:t>
      </w:r>
    </w:p>
    <w:sectPr w:rsidR="00227001" w:rsidRPr="00DF6EBA">
      <w:headerReference w:type="default" r:id="rId45"/>
      <w:footerReference w:type="even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977C" w14:textId="77777777" w:rsidR="00BF369E" w:rsidRDefault="00BF369E" w:rsidP="00AB7BB7">
      <w:pPr>
        <w:spacing w:after="0" w:line="240" w:lineRule="auto"/>
      </w:pPr>
      <w:r>
        <w:separator/>
      </w:r>
    </w:p>
  </w:endnote>
  <w:endnote w:type="continuationSeparator" w:id="0">
    <w:p w14:paraId="052035BA" w14:textId="77777777" w:rsidR="00BF369E" w:rsidRDefault="00BF369E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CAF8" w14:textId="77777777" w:rsidR="00BF369E" w:rsidRDefault="00BF369E" w:rsidP="00AB7BB7">
      <w:pPr>
        <w:spacing w:after="0" w:line="240" w:lineRule="auto"/>
      </w:pPr>
      <w:r>
        <w:separator/>
      </w:r>
    </w:p>
  </w:footnote>
  <w:footnote w:type="continuationSeparator" w:id="0">
    <w:p w14:paraId="1535281A" w14:textId="77777777" w:rsidR="00BF369E" w:rsidRDefault="00BF369E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1036" w14:textId="77777777" w:rsidR="00DF6EBA" w:rsidRDefault="00DF6EBA" w:rsidP="00DF6EBA">
    <w:pPr>
      <w:pStyle w:val="Header"/>
    </w:pPr>
    <w:r>
      <w:rPr>
        <w:noProof/>
      </w:rPr>
      <w:drawing>
        <wp:inline distT="0" distB="0" distL="0" distR="0" wp14:anchorId="12186589" wp14:editId="4CFBE8D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721A460" wp14:editId="60ABF042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56B3F" w14:textId="77777777" w:rsidR="00DF6EBA" w:rsidRDefault="00DF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48EE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91FF0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93DB8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6396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B758F"/>
    <w:rsid w:val="00BC342D"/>
    <w:rsid w:val="00BE3FBE"/>
    <w:rsid w:val="00BF369E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DF6EBA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2F18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www.iea.org/news/executive-director-rebuts-three-myths-about-today-s-global-energy-crisis" TargetMode="External"/><Relationship Id="rId26" Type="http://schemas.openxmlformats.org/officeDocument/2006/relationships/hyperlink" Target="https://www.tandfonline.com/doi/full/10.1080/21548455.2024.2344129" TargetMode="External"/><Relationship Id="rId39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sa/4.0/deed.en" TargetMode="External"/><Relationship Id="rId42" Type="http://schemas.openxmlformats.org/officeDocument/2006/relationships/hyperlink" Target="https://creativecommons.org/licenses/by-sa/2.0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file://Users/rep237/Downloads/&#8226;Energy%20literacy%20for%20all" TargetMode="External"/><Relationship Id="rId32" Type="http://schemas.openxmlformats.org/officeDocument/2006/relationships/hyperlink" Target="https://energy.ec.europa.eu/topics/energy-systems-integration/digitalisation-energy-system_en" TargetMode="External"/><Relationship Id="rId37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40" Type="http://schemas.openxmlformats.org/officeDocument/2006/relationships/hyperlink" Target="https://creativecommons.org/licenses/by-sa/2.0/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485" TargetMode="External"/><Relationship Id="rId23" Type="http://schemas.openxmlformats.org/officeDocument/2006/relationships/hyperlink" Target="https://energy.ec.europa.eu/topics/energy-systems-integration/digitalisation-energy-system_en" TargetMode="External"/><Relationship Id="rId28" Type="http://schemas.openxmlformats.org/officeDocument/2006/relationships/hyperlink" Target="https://www.iea.org/reports/world-energy-employment-2022" TargetMode="External"/><Relationship Id="rId36" Type="http://schemas.openxmlformats.org/officeDocument/2006/relationships/hyperlink" Target="https://creativecommons.org/publicdomain/zero/1.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weforum.org/stories/2021/03/renewable-energy-myths-debunked/" TargetMode="External"/><Relationship Id="rId31" Type="http://schemas.openxmlformats.org/officeDocument/2006/relationships/hyperlink" Target="https://commission.europa.eu/legal-notice_en" TargetMode="External"/><Relationship Id="rId44" Type="http://schemas.openxmlformats.org/officeDocument/2006/relationships/hyperlink" Target="https://creativecommons.org/licenses/by-sa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www.open.edu/openlearncreate/course/view.php?id=11703" TargetMode="External"/><Relationship Id="rId27" Type="http://schemas.openxmlformats.org/officeDocument/2006/relationships/hyperlink" Target="https://www.tandfonline.com/action/showCopyRight?scroll=top&amp;doi=10.1080%2F21548455.2024.2344129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www.flickr.com/photos/nina_ali/52323309204/" TargetMode="External"/><Relationship Id="rId43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savingtrust.org.uk/myths-about-solar/" TargetMode="External"/><Relationship Id="rId33" Type="http://schemas.openxmlformats.org/officeDocument/2006/relationships/hyperlink" Target="https://commission.europa.eu/legal-notice_en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oter" Target="footer1.xml"/><Relationship Id="rId20" Type="http://schemas.openxmlformats.org/officeDocument/2006/relationships/image" Target="media/image4.jpeg"/><Relationship Id="rId41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Een nieuw document maken." ma:contentTypeScope="" ma:versionID="50c7f522389424b49c6918a8f642ccca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bb5fd8cc14943147fc1cd49a2979817f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F0927-BBC6-48B7-8AD9-F3FDC04E8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2254</Words>
  <Characters>15576</Characters>
  <Application>Microsoft Office Word</Application>
  <DocSecurity>0</DocSecurity>
  <Lines>362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2026-03-03T14:01:00Z</cp:lastPrinted>
  <dcterms:created xsi:type="dcterms:W3CDTF">2026-03-03T14:01:00Z</dcterms:created>
  <dcterms:modified xsi:type="dcterms:W3CDTF">2026-03-03T14:01:00Z</dcterms:modified>
  <cp:category/>
</cp:coreProperties>
</file>