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6BE00" w14:textId="77777777" w:rsidR="005F3630" w:rsidRPr="00F87D72" w:rsidRDefault="005F3630" w:rsidP="00866763">
      <w:pPr>
        <w:pStyle w:val="Heading1"/>
        <w:rPr>
          <w:noProof/>
          <w:lang w:val="fr-FR"/>
        </w:rPr>
      </w:pPr>
      <w:bookmarkStart w:id="0" w:name="_Toc221635613"/>
      <w:r w:rsidRPr="00F87D72">
        <w:rPr>
          <w:noProof/>
          <w:lang w:val="fr-FR"/>
        </w:rPr>
        <w:t>Confidentialité, sûreté et sécurité dans le paysage énergétique numérique</w:t>
      </w:r>
      <w:bookmarkEnd w:id="0"/>
    </w:p>
    <w:p w14:paraId="49C3F15F" w14:textId="77777777" w:rsidR="005F3630" w:rsidRPr="00F87D72" w:rsidRDefault="005F3630" w:rsidP="00866763">
      <w:pPr>
        <w:rPr>
          <w:noProof/>
          <w:lang w:val="fr-FR"/>
        </w:rPr>
      </w:pPr>
      <w:r w:rsidRPr="00F87D72">
        <w:rPr>
          <w:noProof/>
          <w:lang w:val="fr-FR"/>
          <w14:ligatures w14:val="standardContextual"/>
        </w:rPr>
        <w:drawing>
          <wp:inline distT="0" distB="0" distL="0" distR="0" wp14:anchorId="6D863E43" wp14:editId="520F9197">
            <wp:extent cx="5731510" cy="3819525"/>
            <wp:effectExtent l="0" t="0" r="0" b="3175"/>
            <wp:docPr id="9151604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16048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19525"/>
                    </a:xfrm>
                    <a:prstGeom prst="rect">
                      <a:avLst/>
                    </a:prstGeom>
                  </pic:spPr>
                </pic:pic>
              </a:graphicData>
            </a:graphic>
          </wp:inline>
        </w:drawing>
      </w:r>
    </w:p>
    <w:p w14:paraId="3B32DEF1" w14:textId="4A22C321" w:rsidR="003122D0" w:rsidRPr="00F87D72" w:rsidRDefault="005F3630">
      <w:pPr>
        <w:pStyle w:val="TOC1"/>
        <w:tabs>
          <w:tab w:val="right" w:leader="dot" w:pos="9016"/>
        </w:tabs>
        <w:rPr>
          <w:rFonts w:eastAsiaTheme="minorEastAsia"/>
          <w:noProof/>
          <w:kern w:val="2"/>
          <w:sz w:val="24"/>
          <w:szCs w:val="24"/>
          <w:lang w:val="fr-FR" w:eastAsia="ja-JP"/>
          <w14:ligatures w14:val="standardContextual"/>
        </w:rPr>
      </w:pPr>
      <w:r w:rsidRPr="00F87D72">
        <w:rPr>
          <w:noProof/>
          <w:lang w:val="fr-FR"/>
        </w:rPr>
        <w:fldChar w:fldCharType="begin"/>
      </w:r>
      <w:r w:rsidRPr="00F87D72">
        <w:rPr>
          <w:noProof/>
          <w:lang w:val="fr-FR"/>
        </w:rPr>
        <w:instrText xml:space="preserve"> TOC \o "1-3" \h \z \u </w:instrText>
      </w:r>
      <w:r w:rsidRPr="00F87D72">
        <w:rPr>
          <w:noProof/>
          <w:lang w:val="fr-FR"/>
        </w:rPr>
        <w:fldChar w:fldCharType="separate"/>
      </w:r>
      <w:hyperlink w:anchor="_Toc221635613" w:history="1">
        <w:r w:rsidR="003122D0" w:rsidRPr="00F87D72">
          <w:rPr>
            <w:rStyle w:val="Hyperlink"/>
            <w:noProof/>
            <w:lang w:val="fr-FR"/>
          </w:rPr>
          <w:t>Confidentialité, sûreté et sécurité dans le paysage énergétique numérique</w:t>
        </w:r>
        <w:r w:rsidR="003122D0" w:rsidRPr="00F87D72">
          <w:rPr>
            <w:noProof/>
            <w:webHidden/>
            <w:lang w:val="fr-FR"/>
          </w:rPr>
          <w:tab/>
        </w:r>
        <w:r w:rsidR="003122D0" w:rsidRPr="00F87D72">
          <w:rPr>
            <w:noProof/>
            <w:webHidden/>
            <w:lang w:val="fr-FR"/>
          </w:rPr>
          <w:fldChar w:fldCharType="begin"/>
        </w:r>
        <w:r w:rsidR="003122D0" w:rsidRPr="00F87D72">
          <w:rPr>
            <w:noProof/>
            <w:webHidden/>
            <w:lang w:val="fr-FR"/>
          </w:rPr>
          <w:instrText xml:space="preserve"> PAGEREF _Toc221635613 \h </w:instrText>
        </w:r>
        <w:r w:rsidR="003122D0" w:rsidRPr="00F87D72">
          <w:rPr>
            <w:noProof/>
            <w:webHidden/>
            <w:lang w:val="fr-FR"/>
          </w:rPr>
        </w:r>
        <w:r w:rsidR="003122D0" w:rsidRPr="00F87D72">
          <w:rPr>
            <w:noProof/>
            <w:webHidden/>
            <w:lang w:val="fr-FR"/>
          </w:rPr>
          <w:fldChar w:fldCharType="separate"/>
        </w:r>
        <w:r w:rsidR="00F87D72">
          <w:rPr>
            <w:noProof/>
            <w:webHidden/>
            <w:lang w:val="fr-FR"/>
          </w:rPr>
          <w:t>1</w:t>
        </w:r>
        <w:r w:rsidR="003122D0" w:rsidRPr="00F87D72">
          <w:rPr>
            <w:noProof/>
            <w:webHidden/>
            <w:lang w:val="fr-FR"/>
          </w:rPr>
          <w:fldChar w:fldCharType="end"/>
        </w:r>
      </w:hyperlink>
    </w:p>
    <w:p w14:paraId="299F8E1B" w14:textId="1FD43252" w:rsidR="003122D0" w:rsidRPr="00F87D72" w:rsidRDefault="003122D0">
      <w:pPr>
        <w:pStyle w:val="TOC2"/>
        <w:tabs>
          <w:tab w:val="right" w:leader="dot" w:pos="9016"/>
        </w:tabs>
        <w:rPr>
          <w:rFonts w:eastAsiaTheme="minorEastAsia"/>
          <w:noProof/>
          <w:kern w:val="2"/>
          <w:sz w:val="24"/>
          <w:szCs w:val="24"/>
          <w:lang w:val="fr-FR" w:eastAsia="ja-JP"/>
          <w14:ligatures w14:val="standardContextual"/>
        </w:rPr>
      </w:pPr>
      <w:hyperlink w:anchor="_Toc221635614" w:history="1">
        <w:r w:rsidRPr="00F87D72">
          <w:rPr>
            <w:rStyle w:val="Hyperlink"/>
            <w:rFonts w:eastAsia="Times New Roman"/>
            <w:noProof/>
            <w:lang w:val="fr-FR" w:eastAsia="en-GB"/>
          </w:rPr>
          <w:t>Fonctionnement de ce cours</w:t>
        </w:r>
        <w:r w:rsidRPr="00F87D72">
          <w:rPr>
            <w:noProof/>
            <w:webHidden/>
            <w:lang w:val="fr-FR"/>
          </w:rPr>
          <w:tab/>
        </w:r>
        <w:r w:rsidRPr="00F87D72">
          <w:rPr>
            <w:noProof/>
            <w:webHidden/>
            <w:lang w:val="fr-FR"/>
          </w:rPr>
          <w:fldChar w:fldCharType="begin"/>
        </w:r>
        <w:r w:rsidRPr="00F87D72">
          <w:rPr>
            <w:noProof/>
            <w:webHidden/>
            <w:lang w:val="fr-FR"/>
          </w:rPr>
          <w:instrText xml:space="preserve"> PAGEREF _Toc221635614 \h </w:instrText>
        </w:r>
        <w:r w:rsidRPr="00F87D72">
          <w:rPr>
            <w:noProof/>
            <w:webHidden/>
            <w:lang w:val="fr-FR"/>
          </w:rPr>
        </w:r>
        <w:r w:rsidRPr="00F87D72">
          <w:rPr>
            <w:noProof/>
            <w:webHidden/>
            <w:lang w:val="fr-FR"/>
          </w:rPr>
          <w:fldChar w:fldCharType="separate"/>
        </w:r>
        <w:r w:rsidR="00F87D72">
          <w:rPr>
            <w:noProof/>
            <w:webHidden/>
            <w:lang w:val="fr-FR"/>
          </w:rPr>
          <w:t>2</w:t>
        </w:r>
        <w:r w:rsidRPr="00F87D72">
          <w:rPr>
            <w:noProof/>
            <w:webHidden/>
            <w:lang w:val="fr-FR"/>
          </w:rPr>
          <w:fldChar w:fldCharType="end"/>
        </w:r>
      </w:hyperlink>
    </w:p>
    <w:p w14:paraId="691B7161" w14:textId="1D60ABD3" w:rsidR="003122D0" w:rsidRPr="00F87D72" w:rsidRDefault="003122D0">
      <w:pPr>
        <w:pStyle w:val="TOC2"/>
        <w:tabs>
          <w:tab w:val="right" w:leader="dot" w:pos="9016"/>
        </w:tabs>
        <w:rPr>
          <w:rFonts w:eastAsiaTheme="minorEastAsia"/>
          <w:noProof/>
          <w:kern w:val="2"/>
          <w:sz w:val="24"/>
          <w:szCs w:val="24"/>
          <w:lang w:val="fr-FR" w:eastAsia="ja-JP"/>
          <w14:ligatures w14:val="standardContextual"/>
        </w:rPr>
      </w:pPr>
      <w:hyperlink w:anchor="_Toc221635615" w:history="1">
        <w:r w:rsidRPr="00F87D72">
          <w:rPr>
            <w:rStyle w:val="Hyperlink"/>
            <w:rFonts w:eastAsia="Times New Roman"/>
            <w:noProof/>
            <w:lang w:val="fr-FR" w:eastAsia="en-GB"/>
          </w:rPr>
          <w:t>Résultats d'apprentissage</w:t>
        </w:r>
        <w:r w:rsidRPr="00F87D72">
          <w:rPr>
            <w:noProof/>
            <w:webHidden/>
            <w:lang w:val="fr-FR"/>
          </w:rPr>
          <w:tab/>
        </w:r>
        <w:r w:rsidRPr="00F87D72">
          <w:rPr>
            <w:noProof/>
            <w:webHidden/>
            <w:lang w:val="fr-FR"/>
          </w:rPr>
          <w:fldChar w:fldCharType="begin"/>
        </w:r>
        <w:r w:rsidRPr="00F87D72">
          <w:rPr>
            <w:noProof/>
            <w:webHidden/>
            <w:lang w:val="fr-FR"/>
          </w:rPr>
          <w:instrText xml:space="preserve"> PAGEREF _Toc221635615 \h </w:instrText>
        </w:r>
        <w:r w:rsidRPr="00F87D72">
          <w:rPr>
            <w:noProof/>
            <w:webHidden/>
            <w:lang w:val="fr-FR"/>
          </w:rPr>
        </w:r>
        <w:r w:rsidRPr="00F87D72">
          <w:rPr>
            <w:noProof/>
            <w:webHidden/>
            <w:lang w:val="fr-FR"/>
          </w:rPr>
          <w:fldChar w:fldCharType="separate"/>
        </w:r>
        <w:r w:rsidR="00F87D72">
          <w:rPr>
            <w:noProof/>
            <w:webHidden/>
            <w:lang w:val="fr-FR"/>
          </w:rPr>
          <w:t>2</w:t>
        </w:r>
        <w:r w:rsidRPr="00F87D72">
          <w:rPr>
            <w:noProof/>
            <w:webHidden/>
            <w:lang w:val="fr-FR"/>
          </w:rPr>
          <w:fldChar w:fldCharType="end"/>
        </w:r>
      </w:hyperlink>
    </w:p>
    <w:p w14:paraId="5CD992B1" w14:textId="1681E25D" w:rsidR="003122D0" w:rsidRPr="00F87D72" w:rsidRDefault="003122D0">
      <w:pPr>
        <w:pStyle w:val="TOC2"/>
        <w:tabs>
          <w:tab w:val="right" w:leader="dot" w:pos="9016"/>
        </w:tabs>
        <w:rPr>
          <w:rFonts w:eastAsiaTheme="minorEastAsia"/>
          <w:noProof/>
          <w:kern w:val="2"/>
          <w:sz w:val="24"/>
          <w:szCs w:val="24"/>
          <w:lang w:val="fr-FR" w:eastAsia="ja-JP"/>
          <w14:ligatures w14:val="standardContextual"/>
        </w:rPr>
      </w:pPr>
      <w:hyperlink w:anchor="_Toc221635616" w:history="1">
        <w:r w:rsidRPr="00F87D72">
          <w:rPr>
            <w:rStyle w:val="Hyperlink"/>
            <w:rFonts w:eastAsia="Times New Roman"/>
            <w:noProof/>
            <w:lang w:val="fr-FR" w:eastAsia="en-GB"/>
          </w:rPr>
          <w:t>Introduction</w:t>
        </w:r>
        <w:r w:rsidRPr="00F87D72">
          <w:rPr>
            <w:noProof/>
            <w:webHidden/>
            <w:lang w:val="fr-FR"/>
          </w:rPr>
          <w:tab/>
        </w:r>
        <w:r w:rsidRPr="00F87D72">
          <w:rPr>
            <w:noProof/>
            <w:webHidden/>
            <w:lang w:val="fr-FR"/>
          </w:rPr>
          <w:fldChar w:fldCharType="begin"/>
        </w:r>
        <w:r w:rsidRPr="00F87D72">
          <w:rPr>
            <w:noProof/>
            <w:webHidden/>
            <w:lang w:val="fr-FR"/>
          </w:rPr>
          <w:instrText xml:space="preserve"> PAGEREF _Toc221635616 \h </w:instrText>
        </w:r>
        <w:r w:rsidRPr="00F87D72">
          <w:rPr>
            <w:noProof/>
            <w:webHidden/>
            <w:lang w:val="fr-FR"/>
          </w:rPr>
        </w:r>
        <w:r w:rsidRPr="00F87D72">
          <w:rPr>
            <w:noProof/>
            <w:webHidden/>
            <w:lang w:val="fr-FR"/>
          </w:rPr>
          <w:fldChar w:fldCharType="separate"/>
        </w:r>
        <w:r w:rsidR="00F87D72">
          <w:rPr>
            <w:noProof/>
            <w:webHidden/>
            <w:lang w:val="fr-FR"/>
          </w:rPr>
          <w:t>3</w:t>
        </w:r>
        <w:r w:rsidRPr="00F87D72">
          <w:rPr>
            <w:noProof/>
            <w:webHidden/>
            <w:lang w:val="fr-FR"/>
          </w:rPr>
          <w:fldChar w:fldCharType="end"/>
        </w:r>
      </w:hyperlink>
    </w:p>
    <w:p w14:paraId="21DD8531" w14:textId="18D861D6" w:rsidR="003122D0" w:rsidRPr="00F87D72" w:rsidRDefault="003122D0">
      <w:pPr>
        <w:pStyle w:val="TOC2"/>
        <w:tabs>
          <w:tab w:val="right" w:leader="dot" w:pos="9016"/>
        </w:tabs>
        <w:rPr>
          <w:rFonts w:eastAsiaTheme="minorEastAsia"/>
          <w:noProof/>
          <w:kern w:val="2"/>
          <w:sz w:val="24"/>
          <w:szCs w:val="24"/>
          <w:lang w:val="fr-FR" w:eastAsia="ja-JP"/>
          <w14:ligatures w14:val="standardContextual"/>
        </w:rPr>
      </w:pPr>
      <w:hyperlink w:anchor="_Toc221635617" w:history="1">
        <w:r w:rsidRPr="00F87D72">
          <w:rPr>
            <w:rStyle w:val="Hyperlink"/>
            <w:rFonts w:eastAsia="Times New Roman"/>
            <w:noProof/>
            <w:lang w:val="fr-FR" w:eastAsia="en-GB"/>
          </w:rPr>
          <w:t>Technologies numériques et transition énergétique numérique</w:t>
        </w:r>
        <w:r w:rsidRPr="00F87D72">
          <w:rPr>
            <w:noProof/>
            <w:webHidden/>
            <w:lang w:val="fr-FR"/>
          </w:rPr>
          <w:tab/>
        </w:r>
        <w:r w:rsidRPr="00F87D72">
          <w:rPr>
            <w:noProof/>
            <w:webHidden/>
            <w:lang w:val="fr-FR"/>
          </w:rPr>
          <w:fldChar w:fldCharType="begin"/>
        </w:r>
        <w:r w:rsidRPr="00F87D72">
          <w:rPr>
            <w:noProof/>
            <w:webHidden/>
            <w:lang w:val="fr-FR"/>
          </w:rPr>
          <w:instrText xml:space="preserve"> PAGEREF _Toc221635617 \h </w:instrText>
        </w:r>
        <w:r w:rsidRPr="00F87D72">
          <w:rPr>
            <w:noProof/>
            <w:webHidden/>
            <w:lang w:val="fr-FR"/>
          </w:rPr>
        </w:r>
        <w:r w:rsidRPr="00F87D72">
          <w:rPr>
            <w:noProof/>
            <w:webHidden/>
            <w:lang w:val="fr-FR"/>
          </w:rPr>
          <w:fldChar w:fldCharType="separate"/>
        </w:r>
        <w:r w:rsidR="00F87D72">
          <w:rPr>
            <w:noProof/>
            <w:webHidden/>
            <w:lang w:val="fr-FR"/>
          </w:rPr>
          <w:t>3</w:t>
        </w:r>
        <w:r w:rsidRPr="00F87D72">
          <w:rPr>
            <w:noProof/>
            <w:webHidden/>
            <w:lang w:val="fr-FR"/>
          </w:rPr>
          <w:fldChar w:fldCharType="end"/>
        </w:r>
      </w:hyperlink>
    </w:p>
    <w:p w14:paraId="4A4B6A10" w14:textId="44847D10" w:rsidR="003122D0" w:rsidRPr="00F87D72" w:rsidRDefault="003122D0">
      <w:pPr>
        <w:pStyle w:val="TOC2"/>
        <w:tabs>
          <w:tab w:val="right" w:leader="dot" w:pos="9016"/>
        </w:tabs>
        <w:rPr>
          <w:rFonts w:eastAsiaTheme="minorEastAsia"/>
          <w:noProof/>
          <w:kern w:val="2"/>
          <w:sz w:val="24"/>
          <w:szCs w:val="24"/>
          <w:lang w:val="fr-FR" w:eastAsia="ja-JP"/>
          <w14:ligatures w14:val="standardContextual"/>
        </w:rPr>
      </w:pPr>
      <w:hyperlink w:anchor="_Toc221635618" w:history="1">
        <w:r w:rsidRPr="00F87D72">
          <w:rPr>
            <w:rStyle w:val="Hyperlink"/>
            <w:rFonts w:eastAsia="Times New Roman"/>
            <w:noProof/>
            <w:lang w:val="fr-FR" w:eastAsia="en-GB"/>
          </w:rPr>
          <w:t>La cybersécurité dans le secteur de l'énergie</w:t>
        </w:r>
        <w:r w:rsidRPr="00F87D72">
          <w:rPr>
            <w:noProof/>
            <w:webHidden/>
            <w:lang w:val="fr-FR"/>
          </w:rPr>
          <w:tab/>
        </w:r>
        <w:r w:rsidRPr="00F87D72">
          <w:rPr>
            <w:noProof/>
            <w:webHidden/>
            <w:lang w:val="fr-FR"/>
          </w:rPr>
          <w:fldChar w:fldCharType="begin"/>
        </w:r>
        <w:r w:rsidRPr="00F87D72">
          <w:rPr>
            <w:noProof/>
            <w:webHidden/>
            <w:lang w:val="fr-FR"/>
          </w:rPr>
          <w:instrText xml:space="preserve"> PAGEREF _Toc221635618 \h </w:instrText>
        </w:r>
        <w:r w:rsidRPr="00F87D72">
          <w:rPr>
            <w:noProof/>
            <w:webHidden/>
            <w:lang w:val="fr-FR"/>
          </w:rPr>
        </w:r>
        <w:r w:rsidRPr="00F87D72">
          <w:rPr>
            <w:noProof/>
            <w:webHidden/>
            <w:lang w:val="fr-FR"/>
          </w:rPr>
          <w:fldChar w:fldCharType="separate"/>
        </w:r>
        <w:r w:rsidR="00F87D72">
          <w:rPr>
            <w:noProof/>
            <w:webHidden/>
            <w:lang w:val="fr-FR"/>
          </w:rPr>
          <w:t>4</w:t>
        </w:r>
        <w:r w:rsidRPr="00F87D72">
          <w:rPr>
            <w:noProof/>
            <w:webHidden/>
            <w:lang w:val="fr-FR"/>
          </w:rPr>
          <w:fldChar w:fldCharType="end"/>
        </w:r>
      </w:hyperlink>
    </w:p>
    <w:p w14:paraId="4A30C9AB" w14:textId="106A7696" w:rsidR="003122D0" w:rsidRPr="00F87D72" w:rsidRDefault="003122D0">
      <w:pPr>
        <w:pStyle w:val="TOC2"/>
        <w:tabs>
          <w:tab w:val="right" w:leader="dot" w:pos="9016"/>
        </w:tabs>
        <w:rPr>
          <w:rFonts w:eastAsiaTheme="minorEastAsia"/>
          <w:noProof/>
          <w:kern w:val="2"/>
          <w:sz w:val="24"/>
          <w:szCs w:val="24"/>
          <w:lang w:val="fr-FR" w:eastAsia="ja-JP"/>
          <w14:ligatures w14:val="standardContextual"/>
        </w:rPr>
      </w:pPr>
      <w:hyperlink w:anchor="_Toc221635619" w:history="1">
        <w:r w:rsidRPr="00F87D72">
          <w:rPr>
            <w:rStyle w:val="Hyperlink"/>
            <w:rFonts w:eastAsia="Times New Roman"/>
            <w:noProof/>
            <w:lang w:val="fr-FR" w:eastAsia="en-GB"/>
          </w:rPr>
          <w:t>Améliorer la confidentialité, la sûreté et la sécurité de vos données énergétiques</w:t>
        </w:r>
        <w:r w:rsidRPr="00F87D72">
          <w:rPr>
            <w:noProof/>
            <w:webHidden/>
            <w:lang w:val="fr-FR"/>
          </w:rPr>
          <w:tab/>
        </w:r>
        <w:r w:rsidRPr="00F87D72">
          <w:rPr>
            <w:noProof/>
            <w:webHidden/>
            <w:lang w:val="fr-FR"/>
          </w:rPr>
          <w:fldChar w:fldCharType="begin"/>
        </w:r>
        <w:r w:rsidRPr="00F87D72">
          <w:rPr>
            <w:noProof/>
            <w:webHidden/>
            <w:lang w:val="fr-FR"/>
          </w:rPr>
          <w:instrText xml:space="preserve"> PAGEREF _Toc221635619 \h </w:instrText>
        </w:r>
        <w:r w:rsidRPr="00F87D72">
          <w:rPr>
            <w:noProof/>
            <w:webHidden/>
            <w:lang w:val="fr-FR"/>
          </w:rPr>
        </w:r>
        <w:r w:rsidRPr="00F87D72">
          <w:rPr>
            <w:noProof/>
            <w:webHidden/>
            <w:lang w:val="fr-FR"/>
          </w:rPr>
          <w:fldChar w:fldCharType="separate"/>
        </w:r>
        <w:r w:rsidR="00F87D72">
          <w:rPr>
            <w:noProof/>
            <w:webHidden/>
            <w:lang w:val="fr-FR"/>
          </w:rPr>
          <w:t>5</w:t>
        </w:r>
        <w:r w:rsidRPr="00F87D72">
          <w:rPr>
            <w:noProof/>
            <w:webHidden/>
            <w:lang w:val="fr-FR"/>
          </w:rPr>
          <w:fldChar w:fldCharType="end"/>
        </w:r>
      </w:hyperlink>
    </w:p>
    <w:p w14:paraId="4CB58780" w14:textId="39081BFD" w:rsidR="003122D0" w:rsidRPr="00F87D72" w:rsidRDefault="003122D0">
      <w:pPr>
        <w:pStyle w:val="TOC2"/>
        <w:tabs>
          <w:tab w:val="right" w:leader="dot" w:pos="9016"/>
        </w:tabs>
        <w:rPr>
          <w:rFonts w:eastAsiaTheme="minorEastAsia"/>
          <w:noProof/>
          <w:kern w:val="2"/>
          <w:sz w:val="24"/>
          <w:szCs w:val="24"/>
          <w:lang w:val="fr-FR" w:eastAsia="ja-JP"/>
          <w14:ligatures w14:val="standardContextual"/>
        </w:rPr>
      </w:pPr>
      <w:hyperlink w:anchor="_Toc221635620" w:history="1">
        <w:r w:rsidRPr="00F87D72">
          <w:rPr>
            <w:rStyle w:val="Hyperlink"/>
            <w:noProof/>
            <w:lang w:val="fr-FR"/>
          </w:rPr>
          <w:t>Conclusion</w:t>
        </w:r>
        <w:r w:rsidRPr="00F87D72">
          <w:rPr>
            <w:noProof/>
            <w:webHidden/>
            <w:lang w:val="fr-FR"/>
          </w:rPr>
          <w:tab/>
        </w:r>
        <w:r w:rsidRPr="00F87D72">
          <w:rPr>
            <w:noProof/>
            <w:webHidden/>
            <w:lang w:val="fr-FR"/>
          </w:rPr>
          <w:fldChar w:fldCharType="begin"/>
        </w:r>
        <w:r w:rsidRPr="00F87D72">
          <w:rPr>
            <w:noProof/>
            <w:webHidden/>
            <w:lang w:val="fr-FR"/>
          </w:rPr>
          <w:instrText xml:space="preserve"> PAGEREF _Toc221635620 \h </w:instrText>
        </w:r>
        <w:r w:rsidRPr="00F87D72">
          <w:rPr>
            <w:noProof/>
            <w:webHidden/>
            <w:lang w:val="fr-FR"/>
          </w:rPr>
        </w:r>
        <w:r w:rsidRPr="00F87D72">
          <w:rPr>
            <w:noProof/>
            <w:webHidden/>
            <w:lang w:val="fr-FR"/>
          </w:rPr>
          <w:fldChar w:fldCharType="separate"/>
        </w:r>
        <w:r w:rsidR="00F87D72">
          <w:rPr>
            <w:noProof/>
            <w:webHidden/>
            <w:lang w:val="fr-FR"/>
          </w:rPr>
          <w:t>6</w:t>
        </w:r>
        <w:r w:rsidRPr="00F87D72">
          <w:rPr>
            <w:noProof/>
            <w:webHidden/>
            <w:lang w:val="fr-FR"/>
          </w:rPr>
          <w:fldChar w:fldCharType="end"/>
        </w:r>
      </w:hyperlink>
    </w:p>
    <w:p w14:paraId="6B1C264B" w14:textId="6A85C7B3" w:rsidR="003122D0" w:rsidRPr="00F87D72" w:rsidRDefault="003122D0">
      <w:pPr>
        <w:pStyle w:val="TOC2"/>
        <w:tabs>
          <w:tab w:val="right" w:leader="dot" w:pos="9016"/>
        </w:tabs>
        <w:rPr>
          <w:rFonts w:eastAsiaTheme="minorEastAsia"/>
          <w:noProof/>
          <w:kern w:val="2"/>
          <w:sz w:val="24"/>
          <w:szCs w:val="24"/>
          <w:lang w:val="fr-FR" w:eastAsia="ja-JP"/>
          <w14:ligatures w14:val="standardContextual"/>
        </w:rPr>
      </w:pPr>
      <w:hyperlink w:anchor="_Toc221635621" w:history="1">
        <w:r w:rsidRPr="00F87D72">
          <w:rPr>
            <w:rStyle w:val="Hyperlink"/>
            <w:rFonts w:eastAsia="Times New Roman"/>
            <w:noProof/>
            <w:lang w:val="fr-FR" w:eastAsia="en-GB"/>
          </w:rPr>
          <w:t>Ressources supplémentaires</w:t>
        </w:r>
        <w:r w:rsidRPr="00F87D72">
          <w:rPr>
            <w:noProof/>
            <w:webHidden/>
            <w:lang w:val="fr-FR"/>
          </w:rPr>
          <w:tab/>
        </w:r>
        <w:r w:rsidRPr="00F87D72">
          <w:rPr>
            <w:noProof/>
            <w:webHidden/>
            <w:lang w:val="fr-FR"/>
          </w:rPr>
          <w:fldChar w:fldCharType="begin"/>
        </w:r>
        <w:r w:rsidRPr="00F87D72">
          <w:rPr>
            <w:noProof/>
            <w:webHidden/>
            <w:lang w:val="fr-FR"/>
          </w:rPr>
          <w:instrText xml:space="preserve"> PAGEREF _Toc221635621 \h </w:instrText>
        </w:r>
        <w:r w:rsidRPr="00F87D72">
          <w:rPr>
            <w:noProof/>
            <w:webHidden/>
            <w:lang w:val="fr-FR"/>
          </w:rPr>
        </w:r>
        <w:r w:rsidRPr="00F87D72">
          <w:rPr>
            <w:noProof/>
            <w:webHidden/>
            <w:lang w:val="fr-FR"/>
          </w:rPr>
          <w:fldChar w:fldCharType="separate"/>
        </w:r>
        <w:r w:rsidR="00F87D72">
          <w:rPr>
            <w:noProof/>
            <w:webHidden/>
            <w:lang w:val="fr-FR"/>
          </w:rPr>
          <w:t>7</w:t>
        </w:r>
        <w:r w:rsidRPr="00F87D72">
          <w:rPr>
            <w:noProof/>
            <w:webHidden/>
            <w:lang w:val="fr-FR"/>
          </w:rPr>
          <w:fldChar w:fldCharType="end"/>
        </w:r>
      </w:hyperlink>
    </w:p>
    <w:p w14:paraId="31F6018F" w14:textId="40975D55" w:rsidR="003122D0" w:rsidRPr="00F87D72" w:rsidRDefault="003122D0">
      <w:pPr>
        <w:pStyle w:val="TOC2"/>
        <w:tabs>
          <w:tab w:val="right" w:leader="dot" w:pos="9016"/>
        </w:tabs>
        <w:rPr>
          <w:rFonts w:eastAsiaTheme="minorEastAsia"/>
          <w:noProof/>
          <w:kern w:val="2"/>
          <w:sz w:val="24"/>
          <w:szCs w:val="24"/>
          <w:lang w:val="fr-FR" w:eastAsia="ja-JP"/>
          <w14:ligatures w14:val="standardContextual"/>
        </w:rPr>
      </w:pPr>
      <w:hyperlink w:anchor="_Toc221635622" w:history="1">
        <w:r w:rsidRPr="00F87D72">
          <w:rPr>
            <w:rStyle w:val="Hyperlink"/>
            <w:noProof/>
            <w:lang w:val="fr-FR"/>
          </w:rPr>
          <w:t>Remerciements</w:t>
        </w:r>
        <w:r w:rsidRPr="00F87D72">
          <w:rPr>
            <w:noProof/>
            <w:webHidden/>
            <w:lang w:val="fr-FR"/>
          </w:rPr>
          <w:tab/>
        </w:r>
        <w:r w:rsidRPr="00F87D72">
          <w:rPr>
            <w:noProof/>
            <w:webHidden/>
            <w:lang w:val="fr-FR"/>
          </w:rPr>
          <w:fldChar w:fldCharType="begin"/>
        </w:r>
        <w:r w:rsidRPr="00F87D72">
          <w:rPr>
            <w:noProof/>
            <w:webHidden/>
            <w:lang w:val="fr-FR"/>
          </w:rPr>
          <w:instrText xml:space="preserve"> PAGEREF _Toc221635622 \h </w:instrText>
        </w:r>
        <w:r w:rsidRPr="00F87D72">
          <w:rPr>
            <w:noProof/>
            <w:webHidden/>
            <w:lang w:val="fr-FR"/>
          </w:rPr>
        </w:r>
        <w:r w:rsidRPr="00F87D72">
          <w:rPr>
            <w:noProof/>
            <w:webHidden/>
            <w:lang w:val="fr-FR"/>
          </w:rPr>
          <w:fldChar w:fldCharType="separate"/>
        </w:r>
        <w:r w:rsidR="00F87D72">
          <w:rPr>
            <w:noProof/>
            <w:webHidden/>
            <w:lang w:val="fr-FR"/>
          </w:rPr>
          <w:t>7</w:t>
        </w:r>
        <w:r w:rsidRPr="00F87D72">
          <w:rPr>
            <w:noProof/>
            <w:webHidden/>
            <w:lang w:val="fr-FR"/>
          </w:rPr>
          <w:fldChar w:fldCharType="end"/>
        </w:r>
      </w:hyperlink>
    </w:p>
    <w:p w14:paraId="45A69D98" w14:textId="18197473" w:rsidR="003122D0" w:rsidRPr="00F87D72" w:rsidRDefault="003122D0">
      <w:pPr>
        <w:pStyle w:val="TOC2"/>
        <w:tabs>
          <w:tab w:val="right" w:leader="dot" w:pos="9016"/>
        </w:tabs>
        <w:rPr>
          <w:rFonts w:eastAsiaTheme="minorEastAsia"/>
          <w:noProof/>
          <w:kern w:val="2"/>
          <w:sz w:val="24"/>
          <w:szCs w:val="24"/>
          <w:lang w:val="fr-FR" w:eastAsia="ja-JP"/>
          <w14:ligatures w14:val="standardContextual"/>
        </w:rPr>
      </w:pPr>
      <w:hyperlink w:anchor="_Toc221635623" w:history="1">
        <w:r w:rsidRPr="00F87D72">
          <w:rPr>
            <w:rStyle w:val="Hyperlink"/>
            <w:noProof/>
            <w:lang w:val="fr-FR"/>
          </w:rPr>
          <w:t>Attributions des images</w:t>
        </w:r>
        <w:r w:rsidRPr="00F87D72">
          <w:rPr>
            <w:noProof/>
            <w:webHidden/>
            <w:lang w:val="fr-FR"/>
          </w:rPr>
          <w:tab/>
        </w:r>
        <w:r w:rsidRPr="00F87D72">
          <w:rPr>
            <w:noProof/>
            <w:webHidden/>
            <w:lang w:val="fr-FR"/>
          </w:rPr>
          <w:fldChar w:fldCharType="begin"/>
        </w:r>
        <w:r w:rsidRPr="00F87D72">
          <w:rPr>
            <w:noProof/>
            <w:webHidden/>
            <w:lang w:val="fr-FR"/>
          </w:rPr>
          <w:instrText xml:space="preserve"> PAGEREF _Toc221635623 \h </w:instrText>
        </w:r>
        <w:r w:rsidRPr="00F87D72">
          <w:rPr>
            <w:noProof/>
            <w:webHidden/>
            <w:lang w:val="fr-FR"/>
          </w:rPr>
        </w:r>
        <w:r w:rsidRPr="00F87D72">
          <w:rPr>
            <w:noProof/>
            <w:webHidden/>
            <w:lang w:val="fr-FR"/>
          </w:rPr>
          <w:fldChar w:fldCharType="separate"/>
        </w:r>
        <w:r w:rsidR="00F87D72">
          <w:rPr>
            <w:noProof/>
            <w:webHidden/>
            <w:lang w:val="fr-FR"/>
          </w:rPr>
          <w:t>8</w:t>
        </w:r>
        <w:r w:rsidRPr="00F87D72">
          <w:rPr>
            <w:noProof/>
            <w:webHidden/>
            <w:lang w:val="fr-FR"/>
          </w:rPr>
          <w:fldChar w:fldCharType="end"/>
        </w:r>
      </w:hyperlink>
    </w:p>
    <w:p w14:paraId="2621F29E" w14:textId="23F8B779" w:rsidR="005F3630" w:rsidRPr="00F87D72" w:rsidRDefault="005F3630" w:rsidP="00866763">
      <w:pPr>
        <w:rPr>
          <w:noProof/>
          <w:lang w:val="fr-FR"/>
        </w:rPr>
      </w:pPr>
      <w:r w:rsidRPr="00F87D72">
        <w:rPr>
          <w:noProof/>
          <w:lang w:val="fr-FR"/>
        </w:rPr>
        <w:fldChar w:fldCharType="end"/>
      </w:r>
    </w:p>
    <w:p w14:paraId="7F6558CF" w14:textId="77777777" w:rsidR="005F3630" w:rsidRPr="00F87D72" w:rsidRDefault="005F3630" w:rsidP="00866763">
      <w:pPr>
        <w:rPr>
          <w:noProof/>
          <w:lang w:val="fr-FR"/>
        </w:rPr>
      </w:pPr>
    </w:p>
    <w:p w14:paraId="6E0CECFD" w14:textId="77777777" w:rsidR="005F3630" w:rsidRPr="00F87D72" w:rsidRDefault="005F3630" w:rsidP="00866763">
      <w:pPr>
        <w:rPr>
          <w:noProof/>
          <w:lang w:val="fr-FR"/>
        </w:rPr>
      </w:pPr>
    </w:p>
    <w:p w14:paraId="6DE2C9E1" w14:textId="77777777" w:rsidR="003122D0" w:rsidRPr="00F87D72" w:rsidRDefault="003122D0">
      <w:pPr>
        <w:rPr>
          <w:rFonts w:asciiTheme="majorHAnsi" w:eastAsia="Times New Roman" w:hAnsiTheme="majorHAnsi" w:cstheme="majorBidi"/>
          <w:noProof/>
          <w:color w:val="2F5496" w:themeColor="accent1" w:themeShade="BF"/>
          <w:sz w:val="26"/>
          <w:szCs w:val="26"/>
          <w:lang w:val="fr-FR" w:eastAsia="en-GB"/>
        </w:rPr>
      </w:pPr>
      <w:r w:rsidRPr="00F87D72">
        <w:rPr>
          <w:rFonts w:eastAsia="Times New Roman"/>
          <w:noProof/>
          <w:lang w:val="fr-FR" w:eastAsia="en-GB"/>
        </w:rPr>
        <w:br w:type="page"/>
      </w:r>
    </w:p>
    <w:p w14:paraId="00ECA66B" w14:textId="0A51597D" w:rsidR="005F3630" w:rsidRPr="00F87D72" w:rsidRDefault="005F3630" w:rsidP="00A11537">
      <w:pPr>
        <w:pStyle w:val="Heading2"/>
        <w:rPr>
          <w:rFonts w:asciiTheme="minorHAnsi" w:eastAsia="Times New Roman" w:hAnsiTheme="minorHAnsi"/>
          <w:noProof/>
          <w:lang w:val="fr-FR" w:eastAsia="en-GB"/>
        </w:rPr>
      </w:pPr>
      <w:bookmarkStart w:id="1" w:name="_Toc221635614"/>
      <w:r w:rsidRPr="00F87D72">
        <w:rPr>
          <w:rFonts w:eastAsia="Times New Roman"/>
          <w:noProof/>
          <w:lang w:val="fr-FR" w:eastAsia="en-GB"/>
        </w:rPr>
        <w:lastRenderedPageBreak/>
        <w:t>Fonctionnement de ce cours</w:t>
      </w:r>
      <w:bookmarkEnd w:id="1"/>
    </w:p>
    <w:p w14:paraId="11B8F7C5" w14:textId="77777777" w:rsidR="005F3630" w:rsidRPr="00F87D72" w:rsidRDefault="005F3630" w:rsidP="00866763">
      <w:pPr>
        <w:spacing w:after="0" w:line="240" w:lineRule="auto"/>
        <w:rPr>
          <w:rFonts w:eastAsia="Times New Roman" w:cstheme="minorHAnsi"/>
          <w:noProof/>
          <w:sz w:val="24"/>
          <w:szCs w:val="24"/>
          <w:lang w:val="fr-FR" w:eastAsia="en-GB"/>
        </w:rPr>
      </w:pPr>
    </w:p>
    <w:p w14:paraId="0005EA15" w14:textId="77777777" w:rsidR="005F3630" w:rsidRPr="00F87D72" w:rsidRDefault="005F3630" w:rsidP="00866763">
      <w:pPr>
        <w:spacing w:after="0" w:line="240" w:lineRule="auto"/>
        <w:rPr>
          <w:rFonts w:eastAsia="Times New Roman" w:cstheme="minorHAnsi"/>
          <w:noProof/>
          <w:sz w:val="24"/>
          <w:szCs w:val="24"/>
          <w:lang w:val="fr-FR" w:eastAsia="en-GB"/>
        </w:rPr>
      </w:pPr>
      <w:r w:rsidRPr="00F87D72">
        <w:rPr>
          <w:rFonts w:eastAsia="Times New Roman" w:cstheme="minorHAnsi"/>
          <w:noProof/>
          <w:sz w:val="24"/>
          <w:szCs w:val="24"/>
          <w:lang w:val="fr-FR" w:eastAsia="en-GB"/>
        </w:rPr>
        <w:t xml:space="preserve">Ce cours court de 30 minutes explique ce que signifient la confidentialité, la sûreté et la sécurité dans le contexte de la numérisation de l'énergie. Le cours aborde également les préoccupations liées à l'utilisation des technologies énergétiques intelligentes. </w:t>
      </w:r>
    </w:p>
    <w:p w14:paraId="7DF1D85E" w14:textId="77777777" w:rsidR="005F3630" w:rsidRPr="00F87D72" w:rsidRDefault="005F3630" w:rsidP="00866763">
      <w:pPr>
        <w:spacing w:after="0" w:line="240" w:lineRule="auto"/>
        <w:rPr>
          <w:rFonts w:eastAsia="Times New Roman" w:cstheme="minorHAnsi"/>
          <w:noProof/>
          <w:sz w:val="24"/>
          <w:szCs w:val="24"/>
          <w:lang w:val="fr-FR" w:eastAsia="en-GB"/>
        </w:rPr>
      </w:pPr>
    </w:p>
    <w:p w14:paraId="0E97790B" w14:textId="0F97304D" w:rsidR="005F3630" w:rsidRPr="00F87D72" w:rsidRDefault="001335A7" w:rsidP="00866763">
      <w:pPr>
        <w:spacing w:after="0" w:line="240" w:lineRule="auto"/>
        <w:rPr>
          <w:rFonts w:eastAsia="Times New Roman" w:cstheme="minorHAnsi"/>
          <w:noProof/>
          <w:sz w:val="24"/>
          <w:szCs w:val="24"/>
          <w:lang w:val="fr-FR" w:eastAsia="en-GB"/>
        </w:rPr>
      </w:pPr>
      <w:r w:rsidRPr="00F87D72">
        <w:rPr>
          <w:rFonts w:eastAsia="Times New Roman" w:cstheme="minorHAnsi"/>
          <w:noProof/>
          <w:sz w:val="24"/>
          <w:szCs w:val="24"/>
          <w:lang w:val="fr-FR" w:eastAsia="en-GB"/>
        </w:rPr>
        <w:t>Vous êtes peut-être dans l'une des situations suivantes :</w:t>
      </w:r>
    </w:p>
    <w:p w14:paraId="39A8B4BB" w14:textId="77777777" w:rsidR="001335A7" w:rsidRPr="00F87D72" w:rsidRDefault="001335A7" w:rsidP="00866763">
      <w:pPr>
        <w:spacing w:after="0" w:line="240" w:lineRule="auto"/>
        <w:rPr>
          <w:rFonts w:eastAsia="Times New Roman" w:cstheme="minorHAnsi"/>
          <w:noProof/>
          <w:sz w:val="24"/>
          <w:szCs w:val="24"/>
          <w:lang w:val="fr-FR" w:eastAsia="en-GB"/>
        </w:rPr>
      </w:pPr>
    </w:p>
    <w:p w14:paraId="640B439B" w14:textId="77777777" w:rsidR="005F3630" w:rsidRPr="00F87D72" w:rsidRDefault="005F3630" w:rsidP="005F3630">
      <w:pPr>
        <w:numPr>
          <w:ilvl w:val="0"/>
          <w:numId w:val="64"/>
        </w:numPr>
        <w:spacing w:after="0" w:line="240" w:lineRule="auto"/>
        <w:rPr>
          <w:rFonts w:eastAsia="Times New Roman" w:cstheme="minorHAnsi"/>
          <w:noProof/>
          <w:sz w:val="24"/>
          <w:szCs w:val="24"/>
          <w:lang w:val="fr-FR" w:eastAsia="en-GB"/>
        </w:rPr>
      </w:pPr>
      <w:r w:rsidRPr="00F87D72">
        <w:rPr>
          <w:rFonts w:eastAsia="Times New Roman" w:cstheme="minorHAnsi"/>
          <w:noProof/>
          <w:sz w:val="24"/>
          <w:szCs w:val="24"/>
          <w:lang w:val="fr-FR" w:eastAsia="en-GB"/>
        </w:rPr>
        <w:t>Intéressé par l'utilisation des technologies intelligentes pour mieux comprendre votre consommation d'énergie, mais incertain quant à la manière de sécuriser vos informations personnelles.</w:t>
      </w:r>
    </w:p>
    <w:p w14:paraId="1F2D7C62" w14:textId="77777777" w:rsidR="005F3630" w:rsidRPr="00F87D72" w:rsidRDefault="005F3630" w:rsidP="005F3630">
      <w:pPr>
        <w:numPr>
          <w:ilvl w:val="0"/>
          <w:numId w:val="64"/>
        </w:numPr>
        <w:spacing w:after="0" w:line="240" w:lineRule="auto"/>
        <w:rPr>
          <w:rFonts w:eastAsia="Times New Roman" w:cstheme="minorHAnsi"/>
          <w:noProof/>
          <w:sz w:val="24"/>
          <w:szCs w:val="24"/>
          <w:lang w:val="fr-FR" w:eastAsia="en-GB"/>
        </w:rPr>
      </w:pPr>
      <w:r w:rsidRPr="00F87D72">
        <w:rPr>
          <w:rFonts w:eastAsia="Times New Roman" w:cstheme="minorHAnsi"/>
          <w:noProof/>
          <w:sz w:val="24"/>
          <w:szCs w:val="24"/>
          <w:lang w:val="fr-FR" w:eastAsia="en-GB"/>
        </w:rPr>
        <w:t>Curieux de savoir comment vos informations personnelles sont utilisées et partagées lorsque vous utilisez des technologies numériques.</w:t>
      </w:r>
    </w:p>
    <w:p w14:paraId="2F0984BC" w14:textId="77777777" w:rsidR="005F3630" w:rsidRPr="00F87D72" w:rsidRDefault="005F3630" w:rsidP="005F3630">
      <w:pPr>
        <w:numPr>
          <w:ilvl w:val="0"/>
          <w:numId w:val="64"/>
        </w:numPr>
        <w:spacing w:after="0" w:line="240" w:lineRule="auto"/>
        <w:rPr>
          <w:rFonts w:eastAsia="Times New Roman" w:cstheme="minorHAnsi"/>
          <w:noProof/>
          <w:sz w:val="24"/>
          <w:szCs w:val="24"/>
          <w:lang w:val="fr-FR" w:eastAsia="en-GB"/>
        </w:rPr>
      </w:pPr>
      <w:r w:rsidRPr="00F87D72">
        <w:rPr>
          <w:rFonts w:eastAsia="Times New Roman" w:cstheme="minorHAnsi"/>
          <w:noProof/>
          <w:sz w:val="24"/>
          <w:szCs w:val="24"/>
          <w:lang w:val="fr-FR" w:eastAsia="en-GB"/>
        </w:rPr>
        <w:t>désireux de mieux comprendre la confidentialité, la sûreté et la sécurité dans le contexte de la numérisation de l'énergie.</w:t>
      </w:r>
    </w:p>
    <w:p w14:paraId="1B35DE91" w14:textId="77777777" w:rsidR="005F3630" w:rsidRPr="00F87D72" w:rsidRDefault="005F3630" w:rsidP="00866763">
      <w:pPr>
        <w:spacing w:after="0" w:line="240" w:lineRule="auto"/>
        <w:rPr>
          <w:rFonts w:eastAsia="Times New Roman" w:cstheme="minorHAnsi"/>
          <w:noProof/>
          <w:sz w:val="24"/>
          <w:szCs w:val="24"/>
          <w:lang w:val="fr-FR" w:eastAsia="en-GB"/>
        </w:rPr>
      </w:pPr>
    </w:p>
    <w:p w14:paraId="7CA811FA" w14:textId="77777777" w:rsidR="005F3630" w:rsidRPr="00F87D72" w:rsidRDefault="005F3630" w:rsidP="00A11537">
      <w:pPr>
        <w:spacing w:after="0" w:line="240" w:lineRule="auto"/>
        <w:rPr>
          <w:rFonts w:eastAsia="Times New Roman" w:cstheme="minorHAnsi"/>
          <w:noProof/>
          <w:sz w:val="24"/>
          <w:szCs w:val="24"/>
          <w:lang w:val="fr-FR" w:eastAsia="en-GB"/>
        </w:rPr>
      </w:pPr>
      <w:r w:rsidRPr="00F87D72">
        <w:rPr>
          <w:rFonts w:eastAsia="Times New Roman" w:cstheme="minorHAnsi"/>
          <w:noProof/>
          <w:sz w:val="24"/>
          <w:szCs w:val="24"/>
          <w:lang w:val="fr-FR" w:eastAsia="en-GB"/>
        </w:rPr>
        <w:t xml:space="preserve">Ce cours vous permettra d'approfondir votre compréhension de la transition énergétique numérique et vous accompagnera dans votre propre parcours énergétique numérique ! Il fait partie d'une série de 12 cours intitulée « </w:t>
      </w:r>
      <w:hyperlink r:id="rId11" w:history="1">
        <w:r w:rsidRPr="00F87D72">
          <w:rPr>
            <w:rStyle w:val="Hyperlink"/>
            <w:rFonts w:eastAsia="Times New Roman" w:cstheme="minorHAnsi"/>
            <w:i/>
            <w:iCs/>
            <w:noProof/>
            <w:sz w:val="24"/>
            <w:szCs w:val="24"/>
            <w:lang w:val="fr-FR" w:eastAsia="en-GB"/>
          </w:rPr>
          <w:t>Digital Energy Essentials</w:t>
        </w:r>
      </w:hyperlink>
      <w:r w:rsidRPr="00F87D72">
        <w:rPr>
          <w:rFonts w:eastAsia="Times New Roman" w:cstheme="minorHAnsi"/>
          <w:noProof/>
          <w:sz w:val="24"/>
          <w:szCs w:val="24"/>
          <w:lang w:val="fr-FR" w:eastAsia="en-GB"/>
        </w:rPr>
        <w:t xml:space="preserve"> » (Les bases de l'énergie numérique), développée par le projet Every1, qui vise à permettre et à encourager l'engagement de chacun dans la transition énergétique. Pour en savoir plus sur le projet, rendez-vous sur :</w:t>
      </w:r>
      <w:hyperlink r:id="rId12" w:tgtFrame="_blank" w:history="1">
        <w:r w:rsidRPr="00F87D72">
          <w:rPr>
            <w:rStyle w:val="Hyperlink"/>
            <w:rFonts w:eastAsia="Times New Roman" w:cstheme="minorHAnsi"/>
            <w:noProof/>
            <w:sz w:val="24"/>
            <w:szCs w:val="24"/>
            <w:lang w:val="fr-FR" w:eastAsia="en-GB"/>
          </w:rPr>
          <w:t xml:space="preserve"> https://every1.energy</w:t>
        </w:r>
      </w:hyperlink>
      <w:r w:rsidRPr="00F87D72">
        <w:rPr>
          <w:rFonts w:eastAsia="Times New Roman" w:cstheme="minorHAnsi"/>
          <w:noProof/>
          <w:sz w:val="24"/>
          <w:szCs w:val="24"/>
          <w:lang w:val="fr-FR" w:eastAsia="en-GB"/>
        </w:rPr>
        <w:t>  </w:t>
      </w:r>
    </w:p>
    <w:p w14:paraId="56C69197" w14:textId="77777777" w:rsidR="005F3630" w:rsidRPr="00F87D72" w:rsidRDefault="005F3630" w:rsidP="00A11537">
      <w:pPr>
        <w:spacing w:after="0" w:line="240" w:lineRule="auto"/>
        <w:rPr>
          <w:rFonts w:eastAsia="Times New Roman" w:cstheme="minorHAnsi"/>
          <w:noProof/>
          <w:sz w:val="24"/>
          <w:szCs w:val="24"/>
          <w:lang w:val="fr-FR" w:eastAsia="en-GB"/>
        </w:rPr>
      </w:pPr>
    </w:p>
    <w:p w14:paraId="1ACC2BBE" w14:textId="77777777" w:rsidR="005F3630" w:rsidRPr="00F87D72" w:rsidRDefault="005F3630" w:rsidP="00A11537">
      <w:pPr>
        <w:spacing w:after="0" w:line="240" w:lineRule="auto"/>
        <w:rPr>
          <w:rFonts w:eastAsia="Times New Roman" w:cstheme="minorHAnsi"/>
          <w:noProof/>
          <w:sz w:val="24"/>
          <w:szCs w:val="24"/>
          <w:lang w:val="fr-FR" w:eastAsia="en-GB"/>
        </w:rPr>
      </w:pPr>
      <w:r w:rsidRPr="00F87D72">
        <w:rPr>
          <w:rFonts w:eastAsia="Times New Roman" w:cstheme="minorHAnsi"/>
          <w:noProof/>
          <w:sz w:val="24"/>
          <w:szCs w:val="24"/>
          <w:lang w:val="fr-FR" w:eastAsia="en-GB"/>
        </w:rPr>
        <w:t xml:space="preserve">À la fin du cours, nous vous proposons d'autres ressources pédagogiques à explorer. Il s'agit notamment du cours </w:t>
      </w:r>
      <w:hyperlink r:id="rId13" w:history="1">
        <w:r w:rsidRPr="00F87D72">
          <w:rPr>
            <w:rStyle w:val="Hyperlink"/>
            <w:rFonts w:eastAsia="Times New Roman" w:cstheme="minorHAnsi"/>
            <w:i/>
            <w:iCs/>
            <w:noProof/>
            <w:sz w:val="24"/>
            <w:szCs w:val="24"/>
            <w:lang w:val="fr-FR" w:eastAsia="en-GB"/>
          </w:rPr>
          <w:t>« Qu'est-ce que la transition énergétique numérique ? »,</w:t>
        </w:r>
      </w:hyperlink>
      <w:r w:rsidRPr="00F87D72">
        <w:rPr>
          <w:rFonts w:eastAsia="Times New Roman" w:cstheme="minorHAnsi"/>
          <w:noProof/>
          <w:sz w:val="24"/>
          <w:szCs w:val="24"/>
          <w:lang w:val="fr-FR" w:eastAsia="en-GB"/>
        </w:rPr>
        <w:t xml:space="preserve"> qui explore ce qu'est l'énergie numérique et les raisons qui poussent à numériser notre production et notre consommation d'énergie. </w:t>
      </w:r>
    </w:p>
    <w:p w14:paraId="25B6E25B" w14:textId="77777777" w:rsidR="005F3630" w:rsidRPr="00F87D72" w:rsidRDefault="005F3630" w:rsidP="00A11537">
      <w:pPr>
        <w:spacing w:after="0" w:line="240" w:lineRule="auto"/>
        <w:rPr>
          <w:rFonts w:eastAsia="Times New Roman" w:cstheme="minorHAnsi"/>
          <w:noProof/>
          <w:sz w:val="24"/>
          <w:szCs w:val="24"/>
          <w:lang w:val="fr-FR" w:eastAsia="en-GB"/>
        </w:rPr>
      </w:pPr>
      <w:r w:rsidRPr="00F87D72">
        <w:rPr>
          <w:rFonts w:eastAsia="Times New Roman" w:cstheme="minorHAnsi"/>
          <w:noProof/>
          <w:sz w:val="24"/>
          <w:szCs w:val="24"/>
          <w:lang w:val="fr-FR" w:eastAsia="en-GB"/>
        </w:rPr>
        <w:t>  </w:t>
      </w:r>
    </w:p>
    <w:p w14:paraId="741677B9" w14:textId="77777777" w:rsidR="005F3630" w:rsidRDefault="005F3630" w:rsidP="00866763">
      <w:pPr>
        <w:spacing w:after="0" w:line="240" w:lineRule="auto"/>
        <w:rPr>
          <w:rFonts w:eastAsia="Times New Roman" w:cstheme="minorHAnsi"/>
          <w:noProof/>
          <w:sz w:val="24"/>
          <w:szCs w:val="24"/>
          <w:lang w:val="fr-FR" w:eastAsia="en-GB"/>
        </w:rPr>
      </w:pPr>
      <w:r w:rsidRPr="00F87D72">
        <w:rPr>
          <w:rFonts w:eastAsia="Times New Roman" w:cstheme="minorHAnsi"/>
          <w:noProof/>
          <w:sz w:val="24"/>
          <w:szCs w:val="24"/>
          <w:lang w:val="fr-FR" w:eastAsia="en-GB"/>
        </w:rPr>
        <w:t xml:space="preserve">Il s'agit d'une traduction de la </w:t>
      </w:r>
      <w:hyperlink r:id="rId14" w:history="1">
        <w:r w:rsidRPr="00F87D72">
          <w:rPr>
            <w:rStyle w:val="Hyperlink"/>
            <w:rFonts w:eastAsia="Times New Roman" w:cstheme="minorHAnsi"/>
            <w:noProof/>
            <w:sz w:val="24"/>
            <w:szCs w:val="24"/>
            <w:lang w:val="fr-FR" w:eastAsia="en-GB"/>
          </w:rPr>
          <w:t>version</w:t>
        </w:r>
      </w:hyperlink>
      <w:r w:rsidRPr="00F87D72">
        <w:rPr>
          <w:rFonts w:eastAsia="Times New Roman" w:cstheme="minorHAnsi"/>
          <w:noProof/>
          <w:sz w:val="24"/>
          <w:szCs w:val="24"/>
          <w:lang w:val="fr-FR" w:eastAsia="en-GB"/>
        </w:rPr>
        <w:t xml:space="preserve"> originale </w:t>
      </w:r>
      <w:hyperlink r:id="rId15" w:history="1">
        <w:r w:rsidRPr="00F87D72">
          <w:rPr>
            <w:rStyle w:val="Hyperlink"/>
            <w:rFonts w:eastAsia="Times New Roman" w:cstheme="minorHAnsi"/>
            <w:noProof/>
            <w:sz w:val="24"/>
            <w:szCs w:val="24"/>
            <w:lang w:val="fr-FR" w:eastAsia="en-GB"/>
          </w:rPr>
          <w:t>en anglais du cours</w:t>
        </w:r>
      </w:hyperlink>
      <w:r w:rsidRPr="00F87D72">
        <w:rPr>
          <w:rFonts w:eastAsia="Times New Roman" w:cstheme="minorHAnsi"/>
          <w:noProof/>
          <w:sz w:val="24"/>
          <w:szCs w:val="24"/>
          <w:lang w:val="fr-FR" w:eastAsia="en-GB"/>
        </w:rPr>
        <w:t xml:space="preserve">, qui comprend la possibilité de répondre à un petit quiz et d'obtenir un badge numérique Every1.  </w:t>
      </w:r>
    </w:p>
    <w:p w14:paraId="1C9D2F73" w14:textId="77777777" w:rsidR="00F87D72" w:rsidRDefault="00F87D72" w:rsidP="00866763">
      <w:pPr>
        <w:spacing w:after="0" w:line="240" w:lineRule="auto"/>
        <w:rPr>
          <w:rFonts w:eastAsia="Times New Roman" w:cstheme="minorHAnsi"/>
          <w:noProof/>
          <w:sz w:val="24"/>
          <w:szCs w:val="24"/>
          <w:lang w:val="fr-FR" w:eastAsia="en-GB"/>
        </w:rPr>
      </w:pPr>
    </w:p>
    <w:p w14:paraId="21BFA58F" w14:textId="553214D6" w:rsidR="00F87D72" w:rsidRPr="00F87D72" w:rsidRDefault="00F87D72" w:rsidP="00866763">
      <w:pPr>
        <w:spacing w:after="0" w:line="240" w:lineRule="auto"/>
        <w:rPr>
          <w:rFonts w:eastAsia="Times New Roman" w:cstheme="minorHAnsi"/>
          <w:noProof/>
          <w:sz w:val="24"/>
          <w:szCs w:val="24"/>
          <w:lang w:val="fr-FR" w:eastAsia="en-GB"/>
        </w:rPr>
      </w:pPr>
      <w:r w:rsidRPr="00F87D72">
        <w:rPr>
          <w:rFonts w:eastAsia="Times New Roman" w:cstheme="minorHAnsi"/>
          <w:noProof/>
          <w:sz w:val="24"/>
          <w:szCs w:val="24"/>
          <w:lang w:val="fr-FR" w:eastAsia="en-GB"/>
        </w:rPr>
        <w:t>Ce projet a reçu un financement du programme Horizon de l'Union européenne pour la recherche et l'innovation (2021-2027) dans le cadre de la convention de subvention n° 101075596. Le contenu de ce cours relève de la seule responsabilité du projet Every1 et ne reflète pas nécessairement l'opinion de l'Union européenne.</w:t>
      </w:r>
    </w:p>
    <w:p w14:paraId="1CFBFD07" w14:textId="77777777" w:rsidR="005F3630" w:rsidRPr="00F87D72" w:rsidRDefault="005F3630" w:rsidP="00866763">
      <w:pPr>
        <w:spacing w:after="0" w:line="240" w:lineRule="auto"/>
        <w:rPr>
          <w:rFonts w:eastAsia="Times New Roman" w:cstheme="minorHAnsi"/>
          <w:noProof/>
          <w:sz w:val="24"/>
          <w:szCs w:val="24"/>
          <w:lang w:val="fr-FR" w:eastAsia="en-GB"/>
        </w:rPr>
      </w:pPr>
    </w:p>
    <w:p w14:paraId="0A26C319" w14:textId="77777777" w:rsidR="005F3630" w:rsidRPr="00F87D72" w:rsidRDefault="005F3630" w:rsidP="00A11537">
      <w:pPr>
        <w:pStyle w:val="Heading2"/>
        <w:rPr>
          <w:rFonts w:eastAsia="Times New Roman"/>
          <w:noProof/>
          <w:lang w:val="fr-FR" w:eastAsia="en-GB"/>
        </w:rPr>
      </w:pPr>
      <w:bookmarkStart w:id="2" w:name="_Toc221635615"/>
      <w:r w:rsidRPr="00F87D72">
        <w:rPr>
          <w:rFonts w:eastAsia="Times New Roman"/>
          <w:noProof/>
          <w:lang w:val="fr-FR" w:eastAsia="en-GB"/>
        </w:rPr>
        <w:t>Résultats d'apprentissage</w:t>
      </w:r>
      <w:bookmarkEnd w:id="2"/>
    </w:p>
    <w:p w14:paraId="0C17497D" w14:textId="77777777" w:rsidR="005F3630" w:rsidRPr="00F87D72" w:rsidRDefault="005F3630" w:rsidP="00866763">
      <w:pPr>
        <w:spacing w:after="0" w:line="240" w:lineRule="auto"/>
        <w:rPr>
          <w:rFonts w:eastAsia="Times New Roman" w:cstheme="minorHAnsi"/>
          <w:noProof/>
          <w:sz w:val="24"/>
          <w:szCs w:val="24"/>
          <w:lang w:val="fr-FR" w:eastAsia="en-GB"/>
        </w:rPr>
      </w:pPr>
    </w:p>
    <w:p w14:paraId="746AE4BF" w14:textId="77777777" w:rsidR="005F3630" w:rsidRPr="00F87D72" w:rsidRDefault="005F3630" w:rsidP="00866763">
      <w:pPr>
        <w:spacing w:after="0" w:line="240" w:lineRule="auto"/>
        <w:rPr>
          <w:rFonts w:eastAsia="Times New Roman" w:cstheme="minorHAnsi"/>
          <w:noProof/>
          <w:sz w:val="24"/>
          <w:szCs w:val="24"/>
          <w:lang w:val="fr-FR" w:eastAsia="en-GB"/>
        </w:rPr>
      </w:pPr>
      <w:r w:rsidRPr="00F87D72">
        <w:rPr>
          <w:rFonts w:eastAsia="Times New Roman" w:cstheme="minorHAnsi"/>
          <w:noProof/>
          <w:sz w:val="24"/>
          <w:szCs w:val="24"/>
          <w:lang w:val="fr-FR" w:eastAsia="en-GB"/>
        </w:rPr>
        <w:t>Après avoir suivi ce cours de courte durée, vous devriez être en mesure de :</w:t>
      </w:r>
    </w:p>
    <w:p w14:paraId="43D67743" w14:textId="77777777" w:rsidR="005F3630" w:rsidRPr="00F87D72" w:rsidRDefault="005F3630" w:rsidP="00866763">
      <w:pPr>
        <w:spacing w:after="0" w:line="240" w:lineRule="auto"/>
        <w:rPr>
          <w:rFonts w:eastAsia="Times New Roman" w:cstheme="minorHAnsi"/>
          <w:noProof/>
          <w:sz w:val="24"/>
          <w:szCs w:val="24"/>
          <w:lang w:val="fr-FR" w:eastAsia="en-GB"/>
        </w:rPr>
      </w:pPr>
    </w:p>
    <w:p w14:paraId="15AA1331" w14:textId="77777777" w:rsidR="005F3630" w:rsidRPr="00F87D72" w:rsidRDefault="005F3630" w:rsidP="005F3630">
      <w:pPr>
        <w:numPr>
          <w:ilvl w:val="0"/>
          <w:numId w:val="65"/>
        </w:numPr>
        <w:spacing w:after="0" w:line="240" w:lineRule="auto"/>
        <w:rPr>
          <w:rFonts w:eastAsia="Times New Roman" w:cstheme="minorHAnsi"/>
          <w:noProof/>
          <w:sz w:val="24"/>
          <w:szCs w:val="24"/>
          <w:lang w:val="fr-FR" w:eastAsia="en-GB"/>
        </w:rPr>
      </w:pPr>
      <w:r w:rsidRPr="00F87D72">
        <w:rPr>
          <w:rFonts w:eastAsia="Times New Roman" w:cstheme="minorHAnsi"/>
          <w:noProof/>
          <w:sz w:val="24"/>
          <w:szCs w:val="24"/>
          <w:lang w:val="fr-FR" w:eastAsia="en-GB"/>
        </w:rPr>
        <w:t>Faire la distinction entre confidentialité, sûreté et sécurité dans la numérisation de l'énergie.</w:t>
      </w:r>
    </w:p>
    <w:p w14:paraId="38AF0E13" w14:textId="77777777" w:rsidR="005F3630" w:rsidRPr="00F87D72" w:rsidRDefault="005F3630" w:rsidP="005F3630">
      <w:pPr>
        <w:numPr>
          <w:ilvl w:val="0"/>
          <w:numId w:val="65"/>
        </w:numPr>
        <w:spacing w:after="0" w:line="240" w:lineRule="auto"/>
        <w:rPr>
          <w:rFonts w:eastAsia="Times New Roman" w:cstheme="minorHAnsi"/>
          <w:noProof/>
          <w:sz w:val="24"/>
          <w:szCs w:val="24"/>
          <w:lang w:val="fr-FR" w:eastAsia="en-GB"/>
        </w:rPr>
      </w:pPr>
      <w:r w:rsidRPr="00F87D72">
        <w:rPr>
          <w:rFonts w:eastAsia="Times New Roman" w:cstheme="minorHAnsi"/>
          <w:noProof/>
          <w:sz w:val="24"/>
          <w:szCs w:val="24"/>
          <w:lang w:val="fr-FR" w:eastAsia="en-GB"/>
        </w:rPr>
        <w:t>Comprendre les principaux défis liés à la garantie de la confidentialité, de la sûreté et de la sécurité lors de l'utilisation des technologies numériques pour l'énergie.</w:t>
      </w:r>
    </w:p>
    <w:p w14:paraId="2EBBCF7C" w14:textId="77777777" w:rsidR="005F3630" w:rsidRPr="00F87D72" w:rsidRDefault="005F3630" w:rsidP="005F3630">
      <w:pPr>
        <w:numPr>
          <w:ilvl w:val="0"/>
          <w:numId w:val="65"/>
        </w:numPr>
        <w:spacing w:after="0" w:line="240" w:lineRule="auto"/>
        <w:rPr>
          <w:rFonts w:eastAsia="Times New Roman" w:cstheme="minorHAnsi"/>
          <w:noProof/>
          <w:sz w:val="24"/>
          <w:szCs w:val="24"/>
          <w:lang w:val="fr-FR" w:eastAsia="en-GB"/>
        </w:rPr>
      </w:pPr>
      <w:r w:rsidRPr="00F87D72">
        <w:rPr>
          <w:rFonts w:eastAsia="Times New Roman" w:cstheme="minorHAnsi"/>
          <w:noProof/>
          <w:sz w:val="24"/>
          <w:szCs w:val="24"/>
          <w:lang w:val="fr-FR" w:eastAsia="en-GB"/>
        </w:rPr>
        <w:t>Connaître vos droits en vertu du règlement général sur la protection des données (RGPD) en matière de données énergétiques.</w:t>
      </w:r>
    </w:p>
    <w:p w14:paraId="7A1AC9A2" w14:textId="15487EB7" w:rsidR="005F3630" w:rsidRPr="00F87D72" w:rsidRDefault="005F3630" w:rsidP="00EF274B">
      <w:pPr>
        <w:numPr>
          <w:ilvl w:val="0"/>
          <w:numId w:val="65"/>
        </w:numPr>
        <w:spacing w:after="0" w:line="240" w:lineRule="auto"/>
        <w:rPr>
          <w:rFonts w:eastAsia="Times New Roman" w:cstheme="minorHAnsi"/>
          <w:noProof/>
          <w:sz w:val="24"/>
          <w:szCs w:val="24"/>
          <w:lang w:val="fr-FR" w:eastAsia="en-GB"/>
        </w:rPr>
      </w:pPr>
      <w:r w:rsidRPr="00F87D72">
        <w:rPr>
          <w:rFonts w:eastAsia="Times New Roman" w:cstheme="minorHAnsi"/>
          <w:noProof/>
          <w:sz w:val="24"/>
          <w:szCs w:val="24"/>
          <w:lang w:val="fr-FR" w:eastAsia="en-GB"/>
        </w:rPr>
        <w:lastRenderedPageBreak/>
        <w:t>Appliquer des conseils pratiques pour protéger vos données et renforcer votre sécurité énergétique numérique.</w:t>
      </w:r>
    </w:p>
    <w:p w14:paraId="70B63AF8" w14:textId="77777777" w:rsidR="005F3630" w:rsidRPr="00F87D72" w:rsidRDefault="005F3630" w:rsidP="00EF274B">
      <w:pPr>
        <w:rPr>
          <w:noProof/>
          <w:lang w:val="fr-FR" w:eastAsia="en-GB"/>
        </w:rPr>
      </w:pPr>
    </w:p>
    <w:p w14:paraId="1A012452" w14:textId="77777777" w:rsidR="005F3630" w:rsidRPr="00F87D72" w:rsidRDefault="005F3630" w:rsidP="00A11537">
      <w:pPr>
        <w:pStyle w:val="Heading2"/>
        <w:rPr>
          <w:rFonts w:eastAsia="Times New Roman"/>
          <w:noProof/>
          <w:lang w:val="fr-FR" w:eastAsia="en-GB"/>
        </w:rPr>
      </w:pPr>
      <w:bookmarkStart w:id="3" w:name="_Toc221635616"/>
      <w:r w:rsidRPr="00F87D72">
        <w:rPr>
          <w:rFonts w:eastAsia="Times New Roman"/>
          <w:noProof/>
          <w:lang w:val="fr-FR" w:eastAsia="en-GB"/>
        </w:rPr>
        <w:t>Introduction</w:t>
      </w:r>
      <w:bookmarkEnd w:id="3"/>
    </w:p>
    <w:p w14:paraId="38DB2ABE" w14:textId="77777777" w:rsidR="005F3630" w:rsidRPr="00F87D72" w:rsidRDefault="005F3630" w:rsidP="00866763">
      <w:pPr>
        <w:spacing w:after="0" w:line="240" w:lineRule="auto"/>
        <w:rPr>
          <w:rFonts w:eastAsia="Times New Roman" w:cstheme="minorHAnsi"/>
          <w:noProof/>
          <w:sz w:val="24"/>
          <w:szCs w:val="24"/>
          <w:lang w:val="fr-FR" w:eastAsia="en-GB"/>
        </w:rPr>
      </w:pPr>
      <w:r w:rsidRPr="00F87D72">
        <w:rPr>
          <w:rFonts w:eastAsia="Times New Roman" w:cstheme="minorHAnsi"/>
          <w:noProof/>
          <w:sz w:val="24"/>
          <w:szCs w:val="24"/>
          <w:lang w:val="fr-FR" w:eastAsia="en-GB"/>
          <w14:ligatures w14:val="standardContextual"/>
        </w:rPr>
        <w:drawing>
          <wp:anchor distT="0" distB="0" distL="114300" distR="114300" simplePos="0" relativeHeight="251693056" behindDoc="1" locked="0" layoutInCell="1" allowOverlap="1" wp14:anchorId="3A51346F" wp14:editId="58555359">
            <wp:simplePos x="0" y="0"/>
            <wp:positionH relativeFrom="column">
              <wp:posOffset>0</wp:posOffset>
            </wp:positionH>
            <wp:positionV relativeFrom="paragraph">
              <wp:posOffset>153395</wp:posOffset>
            </wp:positionV>
            <wp:extent cx="2405380" cy="1603375"/>
            <wp:effectExtent l="0" t="0" r="0" b="0"/>
            <wp:wrapTight wrapText="bothSides">
              <wp:wrapPolygon edited="0">
                <wp:start x="0" y="0"/>
                <wp:lineTo x="0" y="21386"/>
                <wp:lineTo x="21440" y="21386"/>
                <wp:lineTo x="21440" y="0"/>
                <wp:lineTo x="0" y="0"/>
              </wp:wrapPolygon>
            </wp:wrapTight>
            <wp:docPr id="201459202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592020"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05380" cy="1603375"/>
                    </a:xfrm>
                    <a:prstGeom prst="rect">
                      <a:avLst/>
                    </a:prstGeom>
                  </pic:spPr>
                </pic:pic>
              </a:graphicData>
            </a:graphic>
            <wp14:sizeRelH relativeFrom="page">
              <wp14:pctWidth>0</wp14:pctWidth>
            </wp14:sizeRelH>
            <wp14:sizeRelV relativeFrom="page">
              <wp14:pctHeight>0</wp14:pctHeight>
            </wp14:sizeRelV>
          </wp:anchor>
        </w:drawing>
      </w:r>
    </w:p>
    <w:p w14:paraId="4B038367" w14:textId="77777777" w:rsidR="005F3630" w:rsidRPr="00F87D72" w:rsidRDefault="005F3630" w:rsidP="00866763">
      <w:pPr>
        <w:spacing w:after="0" w:line="240" w:lineRule="auto"/>
        <w:rPr>
          <w:rFonts w:eastAsia="Times New Roman" w:cstheme="minorHAnsi"/>
          <w:noProof/>
          <w:sz w:val="24"/>
          <w:szCs w:val="24"/>
          <w:lang w:val="fr-FR" w:eastAsia="en-GB"/>
        </w:rPr>
      </w:pPr>
      <w:r w:rsidRPr="00F87D72">
        <w:rPr>
          <w:rFonts w:eastAsia="Times New Roman" w:cstheme="minorHAnsi"/>
          <w:noProof/>
          <w:sz w:val="24"/>
          <w:szCs w:val="24"/>
          <w:lang w:val="fr-FR" w:eastAsia="en-GB"/>
        </w:rPr>
        <w:t xml:space="preserve">À mesure que les technologies numériques font partie intégrante de notre vie, la confidentialité, la sûreté et la sécurité de nos informations personnelles dans le contexte de la numérisation de l'énergie revêtent une importance croissante. </w:t>
      </w:r>
    </w:p>
    <w:p w14:paraId="60D4F217" w14:textId="77777777" w:rsidR="005F3630" w:rsidRPr="00F87D72" w:rsidRDefault="005F3630" w:rsidP="00866763">
      <w:pPr>
        <w:spacing w:after="0" w:line="240" w:lineRule="auto"/>
        <w:rPr>
          <w:rFonts w:eastAsia="Times New Roman" w:cstheme="minorHAnsi"/>
          <w:noProof/>
          <w:sz w:val="24"/>
          <w:szCs w:val="24"/>
          <w:lang w:val="fr-FR" w:eastAsia="en-GB"/>
        </w:rPr>
      </w:pPr>
    </w:p>
    <w:p w14:paraId="645836DE" w14:textId="77777777" w:rsidR="005F3630" w:rsidRPr="00F87D72" w:rsidRDefault="005F3630" w:rsidP="00866763">
      <w:pPr>
        <w:spacing w:after="0" w:line="240" w:lineRule="auto"/>
        <w:rPr>
          <w:rFonts w:eastAsia="Times New Roman" w:cstheme="minorHAnsi"/>
          <w:noProof/>
          <w:sz w:val="24"/>
          <w:szCs w:val="24"/>
          <w:lang w:val="fr-FR" w:eastAsia="en-GB"/>
        </w:rPr>
      </w:pPr>
      <w:r w:rsidRPr="00F87D72">
        <w:rPr>
          <w:rFonts w:eastAsia="Times New Roman" w:cstheme="minorHAnsi"/>
          <w:noProof/>
          <w:sz w:val="24"/>
          <w:szCs w:val="24"/>
          <w:lang w:val="fr-FR" w:eastAsia="en-GB"/>
        </w:rPr>
        <w:t>Les compteurs intelligents, les applications mobiles et autres appareils numériques collectent et partagent des données afin d'améliorer l'efficacité énergétique, mais cela peut également soulever des questions concernant la confidentialité et la sécurité des données.</w:t>
      </w:r>
    </w:p>
    <w:p w14:paraId="273DCCAC" w14:textId="77777777" w:rsidR="005F3630" w:rsidRPr="00F87D72" w:rsidRDefault="005F3630" w:rsidP="00866763">
      <w:pPr>
        <w:spacing w:after="0" w:line="240" w:lineRule="auto"/>
        <w:rPr>
          <w:rFonts w:eastAsia="Times New Roman" w:cstheme="minorHAnsi"/>
          <w:noProof/>
          <w:sz w:val="24"/>
          <w:szCs w:val="24"/>
          <w:lang w:val="fr-FR" w:eastAsia="en-GB"/>
        </w:rPr>
      </w:pPr>
      <w:r w:rsidRPr="00F87D72">
        <w:rPr>
          <w:rFonts w:eastAsia="Times New Roman" w:cstheme="minorHAnsi"/>
          <w:noProof/>
          <w:sz w:val="24"/>
          <w:szCs w:val="24"/>
          <w:lang w:val="fr-FR" w:eastAsia="en-GB"/>
        </w:rPr>
        <w:t xml:space="preserve">Avant de commencer, examinons de plus près ce que nous entendons par confidentialité, sûreté et sécurité des données. Il s'agit de concepts interdépendants mais distincts : </w:t>
      </w:r>
    </w:p>
    <w:p w14:paraId="08E1BD27" w14:textId="77777777" w:rsidR="005F3630" w:rsidRPr="00F87D72" w:rsidRDefault="005F3630" w:rsidP="00866763">
      <w:pPr>
        <w:spacing w:after="0" w:line="240" w:lineRule="auto"/>
        <w:rPr>
          <w:rFonts w:eastAsia="Times New Roman" w:cstheme="minorHAnsi"/>
          <w:noProof/>
          <w:sz w:val="24"/>
          <w:szCs w:val="24"/>
          <w:lang w:val="fr-FR" w:eastAsia="en-GB"/>
        </w:rPr>
      </w:pPr>
    </w:p>
    <w:p w14:paraId="57222C67" w14:textId="77777777" w:rsidR="005F3630" w:rsidRPr="00F87D72" w:rsidRDefault="005F3630" w:rsidP="005F3630">
      <w:pPr>
        <w:pStyle w:val="ListParagraph"/>
        <w:numPr>
          <w:ilvl w:val="0"/>
          <w:numId w:val="71"/>
        </w:numPr>
        <w:spacing w:after="0" w:line="240" w:lineRule="auto"/>
        <w:rPr>
          <w:rFonts w:eastAsia="Times New Roman" w:cstheme="minorHAnsi"/>
          <w:noProof/>
          <w:sz w:val="24"/>
          <w:szCs w:val="24"/>
          <w:lang w:val="fr-FR" w:eastAsia="en-GB"/>
        </w:rPr>
      </w:pPr>
      <w:r w:rsidRPr="00F87D72">
        <w:rPr>
          <w:rFonts w:eastAsia="Times New Roman" w:cstheme="minorHAnsi"/>
          <w:b/>
          <w:bCs/>
          <w:noProof/>
          <w:sz w:val="24"/>
          <w:szCs w:val="24"/>
          <w:lang w:val="fr-FR" w:eastAsia="en-GB"/>
        </w:rPr>
        <w:t xml:space="preserve">La confidentialité </w:t>
      </w:r>
      <w:r w:rsidRPr="00F87D72">
        <w:rPr>
          <w:rFonts w:eastAsia="Times New Roman" w:cstheme="minorHAnsi"/>
          <w:noProof/>
          <w:sz w:val="24"/>
          <w:szCs w:val="24"/>
          <w:lang w:val="fr-FR" w:eastAsia="en-GB"/>
        </w:rPr>
        <w:t xml:space="preserve">concerne la protection des informations personnelles. </w:t>
      </w:r>
    </w:p>
    <w:p w14:paraId="550E3DD7" w14:textId="77777777" w:rsidR="005F3630" w:rsidRPr="00F87D72" w:rsidRDefault="005F3630" w:rsidP="005F3630">
      <w:pPr>
        <w:pStyle w:val="ListParagraph"/>
        <w:numPr>
          <w:ilvl w:val="0"/>
          <w:numId w:val="71"/>
        </w:numPr>
        <w:spacing w:after="0" w:line="240" w:lineRule="auto"/>
        <w:rPr>
          <w:rFonts w:eastAsia="Times New Roman" w:cstheme="minorHAnsi"/>
          <w:noProof/>
          <w:sz w:val="24"/>
          <w:szCs w:val="24"/>
          <w:lang w:val="fr-FR" w:eastAsia="en-GB"/>
        </w:rPr>
      </w:pPr>
      <w:r w:rsidRPr="00F87D72">
        <w:rPr>
          <w:rFonts w:eastAsia="Times New Roman" w:cstheme="minorHAnsi"/>
          <w:b/>
          <w:bCs/>
          <w:noProof/>
          <w:sz w:val="24"/>
          <w:szCs w:val="24"/>
          <w:lang w:val="fr-FR" w:eastAsia="en-GB"/>
        </w:rPr>
        <w:t xml:space="preserve">La sécurité </w:t>
      </w:r>
      <w:r w:rsidRPr="00F87D72">
        <w:rPr>
          <w:rFonts w:eastAsia="Times New Roman" w:cstheme="minorHAnsi"/>
          <w:noProof/>
          <w:sz w:val="24"/>
          <w:szCs w:val="24"/>
          <w:lang w:val="fr-FR" w:eastAsia="en-GB"/>
        </w:rPr>
        <w:t xml:space="preserve">consiste à garantir que l'utilisation des technologies numériques ne cause aucun préjudice physique ou psychologique. </w:t>
      </w:r>
    </w:p>
    <w:p w14:paraId="1E673374" w14:textId="77777777" w:rsidR="005F3630" w:rsidRPr="00F87D72" w:rsidRDefault="005F3630" w:rsidP="005F3630">
      <w:pPr>
        <w:pStyle w:val="ListParagraph"/>
        <w:numPr>
          <w:ilvl w:val="0"/>
          <w:numId w:val="71"/>
        </w:numPr>
        <w:spacing w:after="0" w:line="240" w:lineRule="auto"/>
        <w:rPr>
          <w:rFonts w:eastAsia="Times New Roman" w:cstheme="minorHAnsi"/>
          <w:noProof/>
          <w:sz w:val="24"/>
          <w:szCs w:val="24"/>
          <w:lang w:val="fr-FR" w:eastAsia="en-GB"/>
        </w:rPr>
      </w:pPr>
      <w:r w:rsidRPr="00F87D72">
        <w:rPr>
          <w:rFonts w:eastAsia="Times New Roman" w:cstheme="minorHAnsi"/>
          <w:b/>
          <w:bCs/>
          <w:noProof/>
          <w:sz w:val="24"/>
          <w:szCs w:val="24"/>
          <w:lang w:val="fr-FR" w:eastAsia="en-GB"/>
        </w:rPr>
        <w:t xml:space="preserve">La sécurité </w:t>
      </w:r>
      <w:r w:rsidRPr="00F87D72">
        <w:rPr>
          <w:rFonts w:eastAsia="Times New Roman" w:cstheme="minorHAnsi"/>
          <w:noProof/>
          <w:sz w:val="24"/>
          <w:szCs w:val="24"/>
          <w:lang w:val="fr-FR" w:eastAsia="en-GB"/>
        </w:rPr>
        <w:t>vise à protéger les données contre tout accès non autorisé ou toute attaque.</w:t>
      </w:r>
    </w:p>
    <w:p w14:paraId="782DB484" w14:textId="77777777" w:rsidR="005F3630" w:rsidRPr="00F87D72" w:rsidRDefault="005F3630" w:rsidP="00866763">
      <w:pPr>
        <w:spacing w:after="0" w:line="240" w:lineRule="auto"/>
        <w:rPr>
          <w:rFonts w:eastAsia="Times New Roman" w:cstheme="minorHAnsi"/>
          <w:noProof/>
          <w:sz w:val="24"/>
          <w:szCs w:val="24"/>
          <w:lang w:val="fr-FR" w:eastAsia="en-GB"/>
        </w:rPr>
      </w:pPr>
    </w:p>
    <w:p w14:paraId="0C7321D2" w14:textId="77777777" w:rsidR="005F3630" w:rsidRPr="00F87D72" w:rsidRDefault="005F3630" w:rsidP="00866763">
      <w:pPr>
        <w:spacing w:after="0" w:line="240" w:lineRule="auto"/>
        <w:rPr>
          <w:rFonts w:eastAsia="Times New Roman" w:cstheme="minorHAnsi"/>
          <w:noProof/>
          <w:sz w:val="24"/>
          <w:szCs w:val="24"/>
          <w:lang w:val="fr-FR" w:eastAsia="en-GB"/>
        </w:rPr>
      </w:pPr>
      <w:r w:rsidRPr="00F87D72">
        <w:rPr>
          <w:rFonts w:eastAsia="Times New Roman" w:cstheme="minorHAnsi"/>
          <w:noProof/>
          <w:sz w:val="24"/>
          <w:szCs w:val="24"/>
          <w:lang w:val="fr-FR" w:eastAsia="en-GB"/>
        </w:rPr>
        <w:t xml:space="preserve">Dans ce cours, nous examinerons non seulement les différents défis liés à la confidentialité, à la sûreté et à la sécurité de nos données énergétiques, mais aussi les mesures que vous pouvez prendre pour vous protéger. Nous examinerons également comment les gouvernements et les fournisseurs d'énergie vous protègent, vous et vos données, ainsi que les infrastructures qui permettent l'utilisation des technologies numériques pour la production et la consommation d'énergie.  </w:t>
      </w:r>
    </w:p>
    <w:p w14:paraId="37E51E20" w14:textId="77777777" w:rsidR="005F3630" w:rsidRPr="00F87D72" w:rsidRDefault="005F3630" w:rsidP="00866763">
      <w:pPr>
        <w:spacing w:after="0" w:line="240" w:lineRule="auto"/>
        <w:rPr>
          <w:rFonts w:eastAsia="Times New Roman" w:cstheme="minorHAnsi"/>
          <w:b/>
          <w:bCs/>
          <w:noProof/>
          <w:sz w:val="24"/>
          <w:szCs w:val="24"/>
          <w:lang w:val="fr-FR" w:eastAsia="en-GB"/>
        </w:rPr>
      </w:pPr>
    </w:p>
    <w:p w14:paraId="6BC18B3D" w14:textId="77777777" w:rsidR="005F3630" w:rsidRPr="00F87D72" w:rsidRDefault="005F3630" w:rsidP="00A11537">
      <w:pPr>
        <w:pStyle w:val="Heading2"/>
        <w:rPr>
          <w:rFonts w:eastAsia="Times New Roman"/>
          <w:noProof/>
          <w:lang w:val="fr-FR" w:eastAsia="en-GB"/>
        </w:rPr>
      </w:pPr>
      <w:bookmarkStart w:id="4" w:name="_Toc221635617"/>
      <w:r w:rsidRPr="00F87D72">
        <w:rPr>
          <w:rFonts w:eastAsia="Times New Roman"/>
          <w:noProof/>
          <w:lang w:val="fr-FR" w:eastAsia="en-GB"/>
        </w:rPr>
        <w:t>Technologies numériques et transition énergétique numérique</w:t>
      </w:r>
      <w:bookmarkEnd w:id="4"/>
      <w:r w:rsidRPr="00F87D72">
        <w:rPr>
          <w:rFonts w:eastAsia="Times New Roman"/>
          <w:noProof/>
          <w:lang w:val="fr-FR" w:eastAsia="en-GB"/>
        </w:rPr>
        <w:t xml:space="preserve"> </w:t>
      </w:r>
    </w:p>
    <w:p w14:paraId="7B078649" w14:textId="77777777" w:rsidR="005F3630" w:rsidRPr="00F87D72" w:rsidRDefault="005F3630" w:rsidP="00866763">
      <w:pPr>
        <w:spacing w:after="0" w:line="240" w:lineRule="auto"/>
        <w:rPr>
          <w:rFonts w:eastAsia="Times New Roman" w:cstheme="minorHAnsi"/>
          <w:noProof/>
          <w:sz w:val="24"/>
          <w:szCs w:val="24"/>
          <w:lang w:val="fr-FR" w:eastAsia="en-GB"/>
        </w:rPr>
      </w:pPr>
    </w:p>
    <w:p w14:paraId="6AB7AAB5" w14:textId="77777777" w:rsidR="005F3630" w:rsidRPr="00F87D72" w:rsidRDefault="005F3630" w:rsidP="00866763">
      <w:pPr>
        <w:spacing w:after="0" w:line="240" w:lineRule="auto"/>
        <w:rPr>
          <w:rFonts w:eastAsia="Times New Roman" w:cstheme="minorHAnsi"/>
          <w:noProof/>
          <w:sz w:val="24"/>
          <w:szCs w:val="24"/>
          <w:lang w:val="fr-FR" w:eastAsia="en-GB"/>
        </w:rPr>
      </w:pPr>
      <w:r w:rsidRPr="00F87D72">
        <w:rPr>
          <w:rFonts w:eastAsia="Times New Roman" w:cstheme="minorHAnsi"/>
          <w:noProof/>
          <w:sz w:val="24"/>
          <w:szCs w:val="24"/>
          <w:lang w:val="fr-FR" w:eastAsia="en-GB"/>
        </w:rPr>
        <w:t xml:space="preserve">Comme vous l'avez peut-être vu dans le cours </w:t>
      </w:r>
      <w:r w:rsidRPr="00F87D72">
        <w:rPr>
          <w:rFonts w:eastAsia="Times New Roman" w:cstheme="minorHAnsi"/>
          <w:i/>
          <w:iCs/>
          <w:noProof/>
          <w:sz w:val="24"/>
          <w:szCs w:val="24"/>
          <w:lang w:val="fr-FR" w:eastAsia="en-GB"/>
        </w:rPr>
        <w:t xml:space="preserve">« </w:t>
      </w:r>
      <w:hyperlink r:id="rId17" w:history="1">
        <w:r w:rsidRPr="00F87D72">
          <w:rPr>
            <w:rStyle w:val="Hyperlink"/>
            <w:rFonts w:eastAsia="Times New Roman" w:cstheme="minorHAnsi"/>
            <w:i/>
            <w:iCs/>
            <w:noProof/>
            <w:sz w:val="24"/>
            <w:szCs w:val="24"/>
            <w:lang w:val="fr-FR" w:eastAsia="en-GB"/>
          </w:rPr>
          <w:t>Appareils intelligents et technologies énergétiques numériques</w:t>
        </w:r>
      </w:hyperlink>
      <w:r w:rsidRPr="00F87D72">
        <w:rPr>
          <w:rFonts w:eastAsia="Times New Roman" w:cstheme="minorHAnsi"/>
          <w:i/>
          <w:iCs/>
          <w:noProof/>
          <w:sz w:val="24"/>
          <w:szCs w:val="24"/>
          <w:lang w:val="fr-FR" w:eastAsia="en-GB"/>
        </w:rPr>
        <w:t xml:space="preserve"> », </w:t>
      </w:r>
      <w:r w:rsidRPr="00F87D72">
        <w:rPr>
          <w:rFonts w:eastAsia="Times New Roman" w:cstheme="minorHAnsi"/>
          <w:noProof/>
          <w:sz w:val="24"/>
          <w:szCs w:val="24"/>
          <w:lang w:val="fr-FR" w:eastAsia="en-GB"/>
        </w:rPr>
        <w:t xml:space="preserve">qui explore plus en détail les différents types d'appareils intelligents, il existe toute une gamme de technologies numériques qui soutiennent la numérisation de l'énergie. </w:t>
      </w:r>
    </w:p>
    <w:p w14:paraId="231CDC44" w14:textId="77777777" w:rsidR="005F3630" w:rsidRPr="00F87D72" w:rsidRDefault="005F3630" w:rsidP="00866763">
      <w:pPr>
        <w:spacing w:after="0" w:line="240" w:lineRule="auto"/>
        <w:rPr>
          <w:rFonts w:eastAsia="Times New Roman" w:cstheme="minorHAnsi"/>
          <w:noProof/>
          <w:sz w:val="24"/>
          <w:szCs w:val="24"/>
          <w:lang w:val="fr-FR" w:eastAsia="en-GB"/>
        </w:rPr>
      </w:pPr>
    </w:p>
    <w:p w14:paraId="253ACF82" w14:textId="77777777" w:rsidR="005F3630" w:rsidRPr="00F87D72" w:rsidRDefault="005F3630" w:rsidP="00866763">
      <w:pPr>
        <w:spacing w:after="0" w:line="240" w:lineRule="auto"/>
        <w:rPr>
          <w:rFonts w:eastAsia="Times New Roman" w:cstheme="minorHAnsi"/>
          <w:noProof/>
          <w:sz w:val="24"/>
          <w:szCs w:val="24"/>
          <w:lang w:val="fr-FR" w:eastAsia="en-GB"/>
        </w:rPr>
      </w:pPr>
      <w:r w:rsidRPr="00F87D72">
        <w:rPr>
          <w:rFonts w:eastAsia="Times New Roman" w:cstheme="minorHAnsi"/>
          <w:noProof/>
          <w:sz w:val="24"/>
          <w:szCs w:val="24"/>
          <w:lang w:val="fr-FR" w:eastAsia="en-GB"/>
        </w:rPr>
        <w:t xml:space="preserve">Le paysage énergétique numérique est un écosystème complexe de technologies et d'acteurs interconnectés. Les principaux éléments sont les suivants :  </w:t>
      </w:r>
    </w:p>
    <w:p w14:paraId="5C37678C" w14:textId="77777777" w:rsidR="005F3630" w:rsidRPr="00F87D72" w:rsidRDefault="005F3630" w:rsidP="00866763">
      <w:pPr>
        <w:spacing w:after="0" w:line="240" w:lineRule="auto"/>
        <w:rPr>
          <w:rFonts w:eastAsia="Times New Roman" w:cstheme="minorHAnsi"/>
          <w:noProof/>
          <w:sz w:val="24"/>
          <w:szCs w:val="24"/>
          <w:lang w:val="fr-FR" w:eastAsia="en-GB"/>
        </w:rPr>
      </w:pPr>
    </w:p>
    <w:p w14:paraId="548C3DF9" w14:textId="77777777" w:rsidR="005F3630" w:rsidRPr="00F87D72" w:rsidRDefault="005F3630" w:rsidP="005F3630">
      <w:pPr>
        <w:numPr>
          <w:ilvl w:val="0"/>
          <w:numId w:val="73"/>
        </w:numPr>
        <w:spacing w:after="0" w:line="240" w:lineRule="auto"/>
        <w:rPr>
          <w:rFonts w:eastAsia="Times New Roman" w:cstheme="minorHAnsi"/>
          <w:noProof/>
          <w:sz w:val="24"/>
          <w:szCs w:val="24"/>
          <w:lang w:val="fr-FR" w:eastAsia="en-GB"/>
        </w:rPr>
      </w:pPr>
      <w:r w:rsidRPr="00F87D72">
        <w:rPr>
          <w:rFonts w:eastAsia="Times New Roman" w:cstheme="minorHAnsi"/>
          <w:b/>
          <w:bCs/>
          <w:noProof/>
          <w:sz w:val="24"/>
          <w:szCs w:val="24"/>
          <w:lang w:val="fr-FR" w:eastAsia="en-GB"/>
        </w:rPr>
        <w:t xml:space="preserve">Compteurs intelligents : </w:t>
      </w:r>
      <w:r w:rsidRPr="00F87D72">
        <w:rPr>
          <w:rFonts w:eastAsia="Times New Roman" w:cstheme="minorHAnsi"/>
          <w:noProof/>
          <w:sz w:val="24"/>
          <w:szCs w:val="24"/>
          <w:lang w:val="fr-FR" w:eastAsia="en-GB"/>
        </w:rPr>
        <w:t xml:space="preserve">appareils qui collectent et transmettent automatiquement des données sur la consommation d'énergie aux fournisseurs d'énergie. Les compteurs intelligents permettent une facturation plus précise, donnent un aperçu </w:t>
      </w:r>
      <w:r w:rsidRPr="00F87D72">
        <w:rPr>
          <w:rFonts w:eastAsia="Times New Roman" w:cstheme="minorHAnsi"/>
          <w:noProof/>
          <w:sz w:val="24"/>
          <w:szCs w:val="24"/>
          <w:lang w:val="fr-FR" w:eastAsia="en-GB"/>
        </w:rPr>
        <w:lastRenderedPageBreak/>
        <w:t>des habitudes de consommation et offrent la possibilité de participer à des programmes de réponse à la demande, dans le cadre desquels vous pouvez ajuster votre consommation d'énergie en fonction de la demande et des signaux de prix.</w:t>
      </w:r>
    </w:p>
    <w:p w14:paraId="23326AAD" w14:textId="77777777" w:rsidR="005F3630" w:rsidRPr="00F87D72" w:rsidRDefault="005F3630" w:rsidP="005F3630">
      <w:pPr>
        <w:pStyle w:val="ListParagraph"/>
        <w:numPr>
          <w:ilvl w:val="0"/>
          <w:numId w:val="73"/>
        </w:numPr>
        <w:spacing w:after="0" w:line="240" w:lineRule="auto"/>
        <w:rPr>
          <w:rFonts w:eastAsia="Times New Roman" w:cstheme="minorHAnsi"/>
          <w:noProof/>
          <w:sz w:val="24"/>
          <w:szCs w:val="24"/>
          <w:lang w:val="fr-FR" w:eastAsia="en-GB"/>
        </w:rPr>
      </w:pPr>
      <w:r w:rsidRPr="00F87D72">
        <w:rPr>
          <w:rFonts w:eastAsia="Times New Roman" w:cstheme="minorHAnsi"/>
          <w:b/>
          <w:bCs/>
          <w:noProof/>
          <w:sz w:val="24"/>
          <w:szCs w:val="24"/>
          <w:lang w:val="fr-FR" w:eastAsia="en-GB"/>
        </w:rPr>
        <w:t xml:space="preserve">Réseaux intelligents : </w:t>
      </w:r>
      <w:r w:rsidRPr="00F87D72">
        <w:rPr>
          <w:rFonts w:eastAsia="Times New Roman" w:cstheme="minorHAnsi"/>
          <w:noProof/>
          <w:sz w:val="24"/>
          <w:szCs w:val="24"/>
          <w:lang w:val="fr-FR" w:eastAsia="en-GB"/>
        </w:rPr>
        <w:t>réseaux électriques modernisés qui utilisent des technologies numériques pour surveiller et contrôler le flux d'électricité. Ils permettent une communication bidirectionnelle entre le fournisseur d'énergie et le consommateur, ce qui permet de surveiller en temps réel la consommation d'énergie et d'intégrer les sources d'énergie renouvelables.</w:t>
      </w:r>
    </w:p>
    <w:p w14:paraId="603333EE" w14:textId="77777777" w:rsidR="005F3630" w:rsidRPr="00F87D72" w:rsidRDefault="005F3630" w:rsidP="005F3630">
      <w:pPr>
        <w:pStyle w:val="ListParagraph"/>
        <w:numPr>
          <w:ilvl w:val="0"/>
          <w:numId w:val="73"/>
        </w:numPr>
        <w:spacing w:after="0" w:line="240" w:lineRule="auto"/>
        <w:rPr>
          <w:rFonts w:eastAsia="Times New Roman" w:cstheme="minorHAnsi"/>
          <w:noProof/>
          <w:sz w:val="24"/>
          <w:szCs w:val="24"/>
          <w:lang w:val="fr-FR" w:eastAsia="en-GB"/>
        </w:rPr>
      </w:pPr>
      <w:r w:rsidRPr="00F87D72">
        <w:rPr>
          <w:rFonts w:eastAsia="Times New Roman" w:cstheme="minorHAnsi"/>
          <w:b/>
          <w:bCs/>
          <w:noProof/>
          <w:sz w:val="24"/>
          <w:szCs w:val="24"/>
          <w:lang w:val="fr-FR" w:eastAsia="en-GB"/>
        </w:rPr>
        <w:t xml:space="preserve">Internet des objets (IoT) dans le domaine de l'énergie : </w:t>
      </w:r>
      <w:r w:rsidRPr="00F87D72">
        <w:rPr>
          <w:rFonts w:eastAsia="Times New Roman" w:cstheme="minorHAnsi"/>
          <w:noProof/>
          <w:sz w:val="24"/>
          <w:szCs w:val="24"/>
          <w:lang w:val="fr-FR" w:eastAsia="en-GB"/>
        </w:rPr>
        <w:t xml:space="preserve">réseau d'appareils connectés (thermostats, appareils électroménagers, chargeurs de véhicules électriques) qui collectent et échangent des données, permettant ainsi le contrôle à distance et l'optimisation de la consommation d'énergie. </w:t>
      </w:r>
    </w:p>
    <w:p w14:paraId="275C1D6F" w14:textId="77777777" w:rsidR="005F3630" w:rsidRPr="00F87D72" w:rsidRDefault="005F3630" w:rsidP="00866763">
      <w:pPr>
        <w:spacing w:after="0" w:line="240" w:lineRule="auto"/>
        <w:ind w:left="720"/>
        <w:rPr>
          <w:rFonts w:eastAsia="Times New Roman" w:cstheme="minorHAnsi"/>
          <w:noProof/>
          <w:sz w:val="24"/>
          <w:szCs w:val="24"/>
          <w:lang w:val="fr-FR" w:eastAsia="en-GB"/>
        </w:rPr>
      </w:pPr>
    </w:p>
    <w:p w14:paraId="13E1FB5A" w14:textId="77777777" w:rsidR="005F3630" w:rsidRPr="00F87D72" w:rsidRDefault="005F3630" w:rsidP="00866763">
      <w:pPr>
        <w:spacing w:after="0" w:line="240" w:lineRule="auto"/>
        <w:rPr>
          <w:rFonts w:eastAsia="Times New Roman" w:cstheme="minorHAnsi"/>
          <w:noProof/>
          <w:sz w:val="24"/>
          <w:szCs w:val="24"/>
          <w:lang w:val="fr-FR" w:eastAsia="en-GB"/>
        </w:rPr>
      </w:pPr>
      <w:r w:rsidRPr="00F87D72">
        <w:rPr>
          <w:rFonts w:eastAsia="Times New Roman" w:cstheme="minorHAnsi"/>
          <w:noProof/>
          <w:sz w:val="24"/>
          <w:szCs w:val="24"/>
          <w:lang w:val="fr-FR" w:eastAsia="en-GB"/>
          <w14:ligatures w14:val="standardContextual"/>
        </w:rPr>
        <w:drawing>
          <wp:anchor distT="0" distB="0" distL="114300" distR="114300" simplePos="0" relativeHeight="251694080" behindDoc="1" locked="0" layoutInCell="1" allowOverlap="1" wp14:anchorId="5C6B730B" wp14:editId="2129548D">
            <wp:simplePos x="0" y="0"/>
            <wp:positionH relativeFrom="column">
              <wp:posOffset>3714853</wp:posOffset>
            </wp:positionH>
            <wp:positionV relativeFrom="paragraph">
              <wp:posOffset>327265</wp:posOffset>
            </wp:positionV>
            <wp:extent cx="1837690" cy="2454275"/>
            <wp:effectExtent l="0" t="0" r="3810" b="0"/>
            <wp:wrapTight wrapText="bothSides">
              <wp:wrapPolygon edited="0">
                <wp:start x="0" y="0"/>
                <wp:lineTo x="0" y="21460"/>
                <wp:lineTo x="21496" y="21460"/>
                <wp:lineTo x="21496" y="0"/>
                <wp:lineTo x="0" y="0"/>
              </wp:wrapPolygon>
            </wp:wrapTight>
            <wp:docPr id="189156888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68881" name="Picture 3">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37690" cy="2454275"/>
                    </a:xfrm>
                    <a:prstGeom prst="rect">
                      <a:avLst/>
                    </a:prstGeom>
                  </pic:spPr>
                </pic:pic>
              </a:graphicData>
            </a:graphic>
            <wp14:sizeRelH relativeFrom="page">
              <wp14:pctWidth>0</wp14:pctWidth>
            </wp14:sizeRelH>
            <wp14:sizeRelV relativeFrom="page">
              <wp14:pctHeight>0</wp14:pctHeight>
            </wp14:sizeRelV>
          </wp:anchor>
        </w:drawing>
      </w:r>
      <w:r w:rsidRPr="00F87D72">
        <w:rPr>
          <w:rFonts w:eastAsia="Times New Roman" w:cstheme="minorHAnsi"/>
          <w:noProof/>
          <w:sz w:val="24"/>
          <w:szCs w:val="24"/>
          <w:lang w:val="fr-FR" w:eastAsia="en-GB"/>
        </w:rPr>
        <w:t xml:space="preserve">Les données sur l'énergie peuvent inclure les habitudes de consommation, les données sur le temps d'utilisation, les détails au niveau des appareils et même les données comportementales déduites de l'utilisation. Ces données peuvent vous aider à comprendre votre propre consommation d'énergie, à réaliser des économies et à faire des choix éclairés. Elles peuvent également aider les fournisseurs d'énergie (tels que votre fournisseur d'électricité) à optimiser le réseau, à vous offrir des services personnalisés et à détecter les fraudes. </w:t>
      </w:r>
    </w:p>
    <w:p w14:paraId="5F745EDF" w14:textId="77777777" w:rsidR="005F3630" w:rsidRPr="00F87D72" w:rsidRDefault="005F3630" w:rsidP="00866763">
      <w:pPr>
        <w:spacing w:after="0" w:line="240" w:lineRule="auto"/>
        <w:rPr>
          <w:rFonts w:eastAsia="Times New Roman" w:cstheme="minorHAnsi"/>
          <w:noProof/>
          <w:sz w:val="24"/>
          <w:szCs w:val="24"/>
          <w:lang w:val="fr-FR" w:eastAsia="en-GB"/>
        </w:rPr>
      </w:pPr>
    </w:p>
    <w:p w14:paraId="0E686D2D" w14:textId="77777777" w:rsidR="005F3630" w:rsidRPr="00F87D72" w:rsidRDefault="005F3630" w:rsidP="00866763">
      <w:pPr>
        <w:spacing w:after="0" w:line="240" w:lineRule="auto"/>
        <w:rPr>
          <w:rFonts w:eastAsia="Times New Roman" w:cstheme="minorHAnsi"/>
          <w:noProof/>
          <w:sz w:val="24"/>
          <w:szCs w:val="24"/>
          <w:lang w:val="fr-FR" w:eastAsia="en-GB"/>
        </w:rPr>
      </w:pPr>
      <w:r w:rsidRPr="00F87D72">
        <w:rPr>
          <w:rFonts w:eastAsia="Times New Roman" w:cstheme="minorHAnsi"/>
          <w:noProof/>
          <w:sz w:val="24"/>
          <w:szCs w:val="24"/>
          <w:lang w:val="fr-FR" w:eastAsia="en-GB"/>
        </w:rPr>
        <w:t xml:space="preserve">Vos données énergétiques sont généralement collectées par votre fournisseur d'énergie, mais elles peuvent également être partagées avec ou consultées par des opérateurs de compteurs, des agrégateurs de données, des prestataires de services tiers et éventuellement des agences gouvernementales. Les données énergétiques sont utiles aux décideurs politiques, par exemple pour soutenir l'élaboration de politiques et de réglementations énergétiques efficaces. </w:t>
      </w:r>
    </w:p>
    <w:p w14:paraId="57311ADB" w14:textId="77777777" w:rsidR="005F3630" w:rsidRPr="00F87D72" w:rsidRDefault="005F3630" w:rsidP="00866763">
      <w:pPr>
        <w:spacing w:after="0" w:line="240" w:lineRule="auto"/>
        <w:rPr>
          <w:rFonts w:eastAsia="Times New Roman" w:cstheme="minorHAnsi"/>
          <w:noProof/>
          <w:sz w:val="24"/>
          <w:szCs w:val="24"/>
          <w:lang w:val="fr-FR" w:eastAsia="en-GB"/>
        </w:rPr>
      </w:pPr>
    </w:p>
    <w:p w14:paraId="11E036A7" w14:textId="77777777" w:rsidR="005F3630" w:rsidRPr="00F87D72" w:rsidRDefault="005F3630" w:rsidP="00866763">
      <w:pPr>
        <w:spacing w:after="0" w:line="240" w:lineRule="auto"/>
        <w:rPr>
          <w:rFonts w:eastAsia="Times New Roman" w:cstheme="minorHAnsi"/>
          <w:noProof/>
          <w:sz w:val="24"/>
          <w:szCs w:val="24"/>
          <w:lang w:val="fr-FR" w:eastAsia="en-GB"/>
        </w:rPr>
      </w:pPr>
      <w:r w:rsidRPr="00F87D72">
        <w:rPr>
          <w:rFonts w:eastAsia="Times New Roman" w:cstheme="minorHAnsi"/>
          <w:noProof/>
          <w:sz w:val="24"/>
          <w:szCs w:val="24"/>
          <w:lang w:val="fr-FR" w:eastAsia="en-GB"/>
        </w:rPr>
        <w:t xml:space="preserve">Les données sur la consommation d'énergie peuvent contenir des informations sensibles. Étant donné qu'un certain nombre d'organisations différentes peuvent avoir accès à vos données et les utiliser de différentes manières, cela peut susciter des inquiétudes. Nous vous proposerons plus loin dans ce cours quelques moyens d'améliorer la confidentialité, la sûreté et la sécurité de vos données énergétiques. Examinons d'abord quelques cybermenaces courantes et les mesures prises pour garantir la sécurité des systèmes numériques. </w:t>
      </w:r>
    </w:p>
    <w:p w14:paraId="619D5824" w14:textId="77777777" w:rsidR="005F3630" w:rsidRPr="00F87D72" w:rsidRDefault="005F3630" w:rsidP="00866763">
      <w:pPr>
        <w:spacing w:after="0" w:line="240" w:lineRule="auto"/>
        <w:rPr>
          <w:rFonts w:eastAsia="Times New Roman" w:cstheme="minorHAnsi"/>
          <w:noProof/>
          <w:sz w:val="24"/>
          <w:szCs w:val="24"/>
          <w:lang w:val="fr-FR" w:eastAsia="en-GB"/>
        </w:rPr>
      </w:pPr>
    </w:p>
    <w:p w14:paraId="6C4B551C" w14:textId="77777777" w:rsidR="005F3630" w:rsidRPr="00F87D72" w:rsidRDefault="005F3630" w:rsidP="00A11537">
      <w:pPr>
        <w:pStyle w:val="Heading2"/>
        <w:rPr>
          <w:rFonts w:eastAsia="Times New Roman"/>
          <w:noProof/>
          <w:lang w:val="fr-FR" w:eastAsia="en-GB"/>
        </w:rPr>
      </w:pPr>
      <w:bookmarkStart w:id="5" w:name="_Toc221635618"/>
      <w:r w:rsidRPr="00F87D72">
        <w:rPr>
          <w:rFonts w:eastAsia="Times New Roman"/>
          <w:noProof/>
          <w:lang w:val="fr-FR" w:eastAsia="en-GB"/>
        </w:rPr>
        <w:t>La cybersécurité dans le secteur de l'énergie</w:t>
      </w:r>
      <w:bookmarkEnd w:id="5"/>
    </w:p>
    <w:p w14:paraId="210D12ED" w14:textId="77777777" w:rsidR="005F3630" w:rsidRPr="00F87D72" w:rsidRDefault="005F3630" w:rsidP="00866763">
      <w:pPr>
        <w:spacing w:after="0" w:line="240" w:lineRule="auto"/>
        <w:rPr>
          <w:rFonts w:eastAsia="Times New Roman" w:cstheme="minorHAnsi"/>
          <w:noProof/>
          <w:sz w:val="24"/>
          <w:szCs w:val="24"/>
          <w:lang w:val="fr-FR" w:eastAsia="en-GB"/>
        </w:rPr>
      </w:pPr>
    </w:p>
    <w:p w14:paraId="0D9BDC67" w14:textId="77777777" w:rsidR="005F3630" w:rsidRPr="00F87D72" w:rsidRDefault="005F3630" w:rsidP="00866763">
      <w:pPr>
        <w:spacing w:after="0" w:line="240" w:lineRule="auto"/>
        <w:rPr>
          <w:rFonts w:eastAsia="Times New Roman" w:cstheme="minorHAnsi"/>
          <w:noProof/>
          <w:sz w:val="24"/>
          <w:szCs w:val="24"/>
          <w:lang w:val="fr-FR" w:eastAsia="en-GB"/>
        </w:rPr>
      </w:pPr>
      <w:r w:rsidRPr="00F87D72">
        <w:rPr>
          <w:rFonts w:eastAsia="Times New Roman" w:cstheme="minorHAnsi"/>
          <w:noProof/>
          <w:sz w:val="24"/>
          <w:szCs w:val="24"/>
          <w:lang w:val="fr-FR" w:eastAsia="en-GB"/>
        </w:rPr>
        <w:t>La transformation numérique du secteur de l'énergie en a fait une cible pour les cyberattaques, qui peuvent perturber l'approvisionnement énergétique et compromettre des informations sensibles. Les cybermenaces courantes comprennent :</w:t>
      </w:r>
    </w:p>
    <w:p w14:paraId="2F6307C7" w14:textId="77777777" w:rsidR="005F3630" w:rsidRPr="00F87D72" w:rsidRDefault="005F3630" w:rsidP="00866763">
      <w:pPr>
        <w:spacing w:after="0" w:line="240" w:lineRule="auto"/>
        <w:rPr>
          <w:rFonts w:eastAsia="Times New Roman" w:cstheme="minorHAnsi"/>
          <w:noProof/>
          <w:sz w:val="24"/>
          <w:szCs w:val="24"/>
          <w:lang w:val="fr-FR" w:eastAsia="en-GB"/>
        </w:rPr>
      </w:pPr>
    </w:p>
    <w:p w14:paraId="052E2527" w14:textId="77777777" w:rsidR="005F3630" w:rsidRPr="00F87D72" w:rsidRDefault="005F3630" w:rsidP="005F3630">
      <w:pPr>
        <w:pStyle w:val="ListParagraph"/>
        <w:numPr>
          <w:ilvl w:val="0"/>
          <w:numId w:val="72"/>
        </w:numPr>
        <w:spacing w:after="0" w:line="240" w:lineRule="auto"/>
        <w:rPr>
          <w:rFonts w:eastAsia="Times New Roman" w:cstheme="minorHAnsi"/>
          <w:noProof/>
          <w:sz w:val="24"/>
          <w:szCs w:val="24"/>
          <w:lang w:val="fr-FR" w:eastAsia="en-GB"/>
        </w:rPr>
      </w:pPr>
      <w:r w:rsidRPr="00F87D72">
        <w:rPr>
          <w:rFonts w:eastAsia="Times New Roman" w:cstheme="minorHAnsi"/>
          <w:b/>
          <w:bCs/>
          <w:noProof/>
          <w:sz w:val="24"/>
          <w:szCs w:val="24"/>
          <w:lang w:val="fr-FR" w:eastAsia="en-GB"/>
        </w:rPr>
        <w:lastRenderedPageBreak/>
        <w:t xml:space="preserve">Les logiciels malveillants </w:t>
      </w:r>
      <w:r w:rsidRPr="00F87D72">
        <w:rPr>
          <w:rFonts w:eastAsiaTheme="minorEastAsia" w:cstheme="minorHAnsi"/>
          <w:noProof/>
          <w:sz w:val="24"/>
          <w:szCs w:val="24"/>
          <w:lang w:val="fr-FR" w:eastAsia="en-GB"/>
        </w:rPr>
        <w:t>(logiciels malveillants pouvant endommager les systèmes informatiques et les données).</w:t>
      </w:r>
    </w:p>
    <w:p w14:paraId="56540410" w14:textId="77777777" w:rsidR="005F3630" w:rsidRPr="00F87D72" w:rsidRDefault="005F3630" w:rsidP="005F3630">
      <w:pPr>
        <w:pStyle w:val="ListParagraph"/>
        <w:numPr>
          <w:ilvl w:val="0"/>
          <w:numId w:val="72"/>
        </w:numPr>
        <w:spacing w:after="0" w:line="240" w:lineRule="auto"/>
        <w:rPr>
          <w:rFonts w:eastAsia="Times New Roman" w:cstheme="minorHAnsi"/>
          <w:noProof/>
          <w:sz w:val="24"/>
          <w:szCs w:val="24"/>
          <w:lang w:val="fr-FR" w:eastAsia="en-GB"/>
        </w:rPr>
      </w:pPr>
      <w:r w:rsidRPr="00F87D72">
        <w:rPr>
          <w:rFonts w:eastAsia="Times New Roman" w:cstheme="minorHAnsi"/>
          <w:b/>
          <w:bCs/>
          <w:noProof/>
          <w:sz w:val="24"/>
          <w:szCs w:val="24"/>
          <w:lang w:val="fr-FR" w:eastAsia="en-GB"/>
        </w:rPr>
        <w:t xml:space="preserve">Les ransomwares </w:t>
      </w:r>
      <w:r w:rsidRPr="00F87D72">
        <w:rPr>
          <w:rFonts w:eastAsiaTheme="minorEastAsia" w:cstheme="minorHAnsi"/>
          <w:noProof/>
          <w:sz w:val="24"/>
          <w:szCs w:val="24"/>
          <w:lang w:val="fr-FR" w:eastAsia="en-GB"/>
        </w:rPr>
        <w:t>(un type de logiciel malveillant qui crypte vos fichiers, les rendant inaccessibles, et exige le paiement d'une rançon pour rétablir l'accès).</w:t>
      </w:r>
    </w:p>
    <w:p w14:paraId="702CAACF" w14:textId="77777777" w:rsidR="005F3630" w:rsidRPr="00F87D72" w:rsidRDefault="005F3630" w:rsidP="005F3630">
      <w:pPr>
        <w:pStyle w:val="ListParagraph"/>
        <w:numPr>
          <w:ilvl w:val="0"/>
          <w:numId w:val="72"/>
        </w:numPr>
        <w:spacing w:after="0" w:line="240" w:lineRule="auto"/>
        <w:rPr>
          <w:rFonts w:eastAsia="Times New Roman" w:cstheme="minorHAnsi"/>
          <w:noProof/>
          <w:sz w:val="24"/>
          <w:szCs w:val="24"/>
          <w:lang w:val="fr-FR" w:eastAsia="en-GB"/>
        </w:rPr>
      </w:pPr>
      <w:r w:rsidRPr="00F87D72">
        <w:rPr>
          <w:rFonts w:eastAsia="Times New Roman" w:cstheme="minorHAnsi"/>
          <w:b/>
          <w:bCs/>
          <w:noProof/>
          <w:sz w:val="24"/>
          <w:szCs w:val="24"/>
          <w:lang w:val="fr-FR" w:eastAsia="en-GB"/>
        </w:rPr>
        <w:t xml:space="preserve">Les attaques par déni de service </w:t>
      </w:r>
      <w:r w:rsidRPr="00F87D72">
        <w:rPr>
          <w:rFonts w:eastAsiaTheme="minorEastAsia" w:cstheme="minorHAnsi"/>
          <w:noProof/>
          <w:sz w:val="24"/>
          <w:szCs w:val="24"/>
          <w:lang w:val="fr-FR" w:eastAsia="en-GB"/>
        </w:rPr>
        <w:t>(ces attaques visent à saturer un système ou un réseau avec du trafic, le rendant indisponible pour les utilisateurs légitimes).</w:t>
      </w:r>
    </w:p>
    <w:p w14:paraId="7CA1AE99" w14:textId="77777777" w:rsidR="005F3630" w:rsidRPr="00F87D72" w:rsidRDefault="005F3630" w:rsidP="005F3630">
      <w:pPr>
        <w:pStyle w:val="ListParagraph"/>
        <w:numPr>
          <w:ilvl w:val="0"/>
          <w:numId w:val="72"/>
        </w:numPr>
        <w:spacing w:after="0" w:line="240" w:lineRule="auto"/>
        <w:rPr>
          <w:rFonts w:eastAsia="Times New Roman" w:cstheme="minorHAnsi"/>
          <w:noProof/>
          <w:sz w:val="24"/>
          <w:szCs w:val="24"/>
          <w:lang w:val="fr-FR" w:eastAsia="en-GB"/>
        </w:rPr>
      </w:pPr>
      <w:r w:rsidRPr="00F87D72">
        <w:rPr>
          <w:rFonts w:eastAsia="Times New Roman" w:cstheme="minorHAnsi"/>
          <w:b/>
          <w:bCs/>
          <w:noProof/>
          <w:sz w:val="24"/>
          <w:szCs w:val="24"/>
          <w:lang w:val="fr-FR" w:eastAsia="en-GB"/>
        </w:rPr>
        <w:t xml:space="preserve">Les escroqueries par hameçonnage </w:t>
      </w:r>
      <w:r w:rsidRPr="00F87D72">
        <w:rPr>
          <w:rFonts w:eastAsia="Times New Roman" w:cstheme="minorHAnsi"/>
          <w:noProof/>
          <w:sz w:val="24"/>
          <w:szCs w:val="24"/>
          <w:lang w:val="fr-FR" w:eastAsia="en-GB"/>
        </w:rPr>
        <w:t>(tentatives frauduleuses visant à obtenir des informations sensibles, telles que des mots de passe ou des détails de carte de crédit, en se faisant passer pour une entité digne de confiance)</w:t>
      </w:r>
      <w:r w:rsidRPr="00F87D72">
        <w:rPr>
          <w:rFonts w:eastAsiaTheme="minorEastAsia" w:cstheme="minorHAnsi"/>
          <w:noProof/>
          <w:sz w:val="24"/>
          <w:szCs w:val="24"/>
          <w:lang w:val="fr-FR" w:eastAsia="en-GB"/>
        </w:rPr>
        <w:t xml:space="preserve">. </w:t>
      </w:r>
    </w:p>
    <w:p w14:paraId="61B416E5" w14:textId="77777777" w:rsidR="005F3630" w:rsidRPr="00F87D72" w:rsidRDefault="005F3630" w:rsidP="00866763">
      <w:pPr>
        <w:pStyle w:val="ListParagraph"/>
        <w:spacing w:after="0" w:line="240" w:lineRule="auto"/>
        <w:rPr>
          <w:rFonts w:eastAsia="Times New Roman" w:cstheme="minorHAnsi"/>
          <w:noProof/>
          <w:sz w:val="24"/>
          <w:szCs w:val="24"/>
          <w:lang w:val="fr-FR" w:eastAsia="en-GB"/>
        </w:rPr>
      </w:pPr>
    </w:p>
    <w:p w14:paraId="54DF3E02" w14:textId="77777777" w:rsidR="005F3630" w:rsidRPr="00F87D72" w:rsidRDefault="005F3630" w:rsidP="00866763">
      <w:pPr>
        <w:spacing w:after="0" w:line="240" w:lineRule="auto"/>
        <w:rPr>
          <w:rFonts w:eastAsia="Times New Roman" w:cstheme="minorHAnsi"/>
          <w:noProof/>
          <w:sz w:val="24"/>
          <w:szCs w:val="24"/>
          <w:lang w:val="fr-FR" w:eastAsia="en-GB"/>
        </w:rPr>
      </w:pPr>
      <w:r w:rsidRPr="00F87D72">
        <w:rPr>
          <w:rFonts w:eastAsia="Times New Roman" w:cstheme="minorHAnsi"/>
          <w:noProof/>
          <w:sz w:val="24"/>
          <w:szCs w:val="24"/>
          <w:lang w:val="fr-FR" w:eastAsia="en-GB"/>
        </w:rPr>
        <w:t xml:space="preserve">La protection des infrastructures critiques nécessite des mesures telles que la segmentation du réseau, qui </w:t>
      </w:r>
      <w:r w:rsidRPr="00F87D72">
        <w:rPr>
          <w:rFonts w:eastAsia="Calibri" w:cstheme="minorHAnsi"/>
          <w:noProof/>
          <w:sz w:val="24"/>
          <w:szCs w:val="24"/>
          <w:lang w:val="fr-FR"/>
        </w:rPr>
        <w:t>consiste à diviser un réseau plus vaste en segments plus petits et isolés</w:t>
      </w:r>
      <w:r w:rsidRPr="00F87D72">
        <w:rPr>
          <w:rFonts w:eastAsia="Times New Roman" w:cstheme="minorHAnsi"/>
          <w:noProof/>
          <w:sz w:val="24"/>
          <w:szCs w:val="24"/>
          <w:lang w:val="fr-FR" w:eastAsia="en-GB"/>
        </w:rPr>
        <w:t>.</w:t>
      </w:r>
      <w:r w:rsidRPr="00F87D72">
        <w:rPr>
          <w:rFonts w:eastAsia="Calibri" w:cstheme="minorHAnsi"/>
          <w:noProof/>
          <w:sz w:val="24"/>
          <w:szCs w:val="24"/>
          <w:lang w:val="fr-FR"/>
        </w:rPr>
        <w:t xml:space="preserve"> Cela permet de limiter la propagation des cyberattaques et de contenir les dommages potentiels, </w:t>
      </w:r>
      <w:r w:rsidRPr="00F87D72">
        <w:rPr>
          <w:rFonts w:eastAsia="Times New Roman" w:cstheme="minorHAnsi"/>
          <w:noProof/>
          <w:sz w:val="24"/>
          <w:szCs w:val="24"/>
          <w:lang w:val="fr-FR" w:eastAsia="en-GB"/>
        </w:rPr>
        <w:t xml:space="preserve">de restreindre l'accès aux commandes, de détecter et </w:t>
      </w:r>
      <w:r w:rsidRPr="00F87D72">
        <w:rPr>
          <w:rFonts w:eastAsia="Calibri" w:cstheme="minorHAnsi"/>
          <w:noProof/>
          <w:sz w:val="24"/>
          <w:szCs w:val="24"/>
          <w:lang w:val="fr-FR"/>
        </w:rPr>
        <w:t xml:space="preserve">de </w:t>
      </w:r>
      <w:r w:rsidRPr="00F87D72">
        <w:rPr>
          <w:rFonts w:eastAsia="Times New Roman" w:cstheme="minorHAnsi"/>
          <w:noProof/>
          <w:sz w:val="24"/>
          <w:szCs w:val="24"/>
          <w:lang w:val="fr-FR" w:eastAsia="en-GB"/>
        </w:rPr>
        <w:t xml:space="preserve">prévenir les intrusions et de personnaliser l'accès aux commandes. </w:t>
      </w:r>
    </w:p>
    <w:p w14:paraId="135AC55F" w14:textId="77777777" w:rsidR="005F3630" w:rsidRPr="00F87D72" w:rsidRDefault="005F3630" w:rsidP="00866763">
      <w:pPr>
        <w:spacing w:after="0" w:line="240" w:lineRule="auto"/>
        <w:rPr>
          <w:rFonts w:eastAsia="Times New Roman" w:cstheme="minorHAnsi"/>
          <w:noProof/>
          <w:sz w:val="24"/>
          <w:szCs w:val="24"/>
          <w:lang w:val="fr-FR" w:eastAsia="en-GB"/>
        </w:rPr>
      </w:pPr>
    </w:p>
    <w:p w14:paraId="1C527D8B" w14:textId="77777777" w:rsidR="005F3630" w:rsidRPr="00F87D72" w:rsidRDefault="005F3630" w:rsidP="00866763">
      <w:pPr>
        <w:spacing w:after="0" w:line="240" w:lineRule="auto"/>
        <w:rPr>
          <w:rFonts w:eastAsia="Times New Roman" w:cstheme="minorHAnsi"/>
          <w:noProof/>
          <w:sz w:val="24"/>
          <w:szCs w:val="24"/>
          <w:lang w:val="fr-FR" w:eastAsia="en-GB"/>
        </w:rPr>
      </w:pPr>
      <w:hyperlink r:id="rId19">
        <w:r w:rsidRPr="00F87D72">
          <w:rPr>
            <w:rStyle w:val="Hyperlink"/>
            <w:rFonts w:eastAsia="Times New Roman" w:cstheme="minorHAnsi"/>
            <w:noProof/>
            <w:sz w:val="24"/>
            <w:szCs w:val="24"/>
            <w:lang w:val="fr-FR" w:eastAsia="en-GB"/>
          </w:rPr>
          <w:t>La loi européenne sur la cybersécurité</w:t>
        </w:r>
      </w:hyperlink>
      <w:r w:rsidRPr="00F87D72">
        <w:rPr>
          <w:rFonts w:eastAsia="Times New Roman" w:cstheme="minorHAnsi"/>
          <w:noProof/>
          <w:sz w:val="24"/>
          <w:szCs w:val="24"/>
          <w:lang w:val="fr-FR" w:eastAsia="en-GB"/>
        </w:rPr>
        <w:t xml:space="preserve"> renforce la cybersécurité dans toute l'UE et établit des règles pour certifier la sécurité des produits et des services. Il est essentiel de garantir la sécurité des systèmes énergétiques numériques. Cela implique :</w:t>
      </w:r>
    </w:p>
    <w:p w14:paraId="23A70188" w14:textId="77777777" w:rsidR="005F3630" w:rsidRPr="00F87D72" w:rsidRDefault="005F3630" w:rsidP="00866763">
      <w:pPr>
        <w:spacing w:after="0" w:line="240" w:lineRule="auto"/>
        <w:rPr>
          <w:rFonts w:eastAsia="Times New Roman" w:cstheme="minorHAnsi"/>
          <w:noProof/>
          <w:sz w:val="24"/>
          <w:szCs w:val="24"/>
          <w:lang w:val="fr-FR" w:eastAsia="en-GB"/>
        </w:rPr>
      </w:pPr>
    </w:p>
    <w:p w14:paraId="58F2958C" w14:textId="77777777" w:rsidR="005F3630" w:rsidRPr="00F87D72" w:rsidRDefault="005F3630" w:rsidP="005F3630">
      <w:pPr>
        <w:numPr>
          <w:ilvl w:val="0"/>
          <w:numId w:val="67"/>
        </w:numPr>
        <w:spacing w:after="0" w:line="240" w:lineRule="auto"/>
        <w:rPr>
          <w:rFonts w:eastAsia="Times New Roman" w:cstheme="minorHAnsi"/>
          <w:noProof/>
          <w:sz w:val="24"/>
          <w:szCs w:val="24"/>
          <w:lang w:val="fr-FR" w:eastAsia="en-GB"/>
        </w:rPr>
      </w:pPr>
      <w:r w:rsidRPr="00F87D72">
        <w:rPr>
          <w:rFonts w:eastAsia="Times New Roman" w:cstheme="minorHAnsi"/>
          <w:b/>
          <w:bCs/>
          <w:noProof/>
          <w:sz w:val="24"/>
          <w:szCs w:val="24"/>
          <w:lang w:val="fr-FR" w:eastAsia="en-GB"/>
        </w:rPr>
        <w:t xml:space="preserve">Systèmes cyber-physiques : </w:t>
      </w:r>
      <w:r w:rsidRPr="00F87D72">
        <w:rPr>
          <w:rFonts w:eastAsia="Times New Roman" w:cstheme="minorHAnsi"/>
          <w:noProof/>
          <w:sz w:val="24"/>
          <w:szCs w:val="24"/>
          <w:lang w:val="fr-FR" w:eastAsia="en-GB"/>
        </w:rPr>
        <w:t>protéger ces systèmes, dans lesquels les infrastructures physiques sont gérées numériquement, contre les cyberattaques qui peuvent avoir des conséquences dans le monde réel.</w:t>
      </w:r>
    </w:p>
    <w:p w14:paraId="6D5FFF36" w14:textId="77777777" w:rsidR="005F3630" w:rsidRPr="00F87D72" w:rsidRDefault="005F3630" w:rsidP="005F3630">
      <w:pPr>
        <w:numPr>
          <w:ilvl w:val="0"/>
          <w:numId w:val="67"/>
        </w:numPr>
        <w:spacing w:after="0" w:line="240" w:lineRule="auto"/>
        <w:rPr>
          <w:rFonts w:eastAsia="Times New Roman" w:cstheme="minorHAnsi"/>
          <w:noProof/>
          <w:sz w:val="24"/>
          <w:szCs w:val="24"/>
          <w:lang w:val="fr-FR" w:eastAsia="en-GB"/>
        </w:rPr>
      </w:pPr>
      <w:r w:rsidRPr="00F87D72">
        <w:rPr>
          <w:rFonts w:eastAsia="Times New Roman" w:cstheme="minorHAnsi"/>
          <w:noProof/>
          <w:sz w:val="24"/>
          <w:szCs w:val="24"/>
          <w:lang w:val="fr-FR" w:eastAsia="en-GB"/>
          <w14:ligatures w14:val="standardContextual"/>
        </w:rPr>
        <w:drawing>
          <wp:anchor distT="0" distB="0" distL="114300" distR="114300" simplePos="0" relativeHeight="251695104" behindDoc="1" locked="0" layoutInCell="1" allowOverlap="1" wp14:anchorId="499D59BF" wp14:editId="3488DAE4">
            <wp:simplePos x="0" y="0"/>
            <wp:positionH relativeFrom="column">
              <wp:posOffset>3666455</wp:posOffset>
            </wp:positionH>
            <wp:positionV relativeFrom="paragraph">
              <wp:posOffset>317054</wp:posOffset>
            </wp:positionV>
            <wp:extent cx="2190750" cy="1556385"/>
            <wp:effectExtent l="0" t="0" r="6350" b="5715"/>
            <wp:wrapTight wrapText="bothSides">
              <wp:wrapPolygon edited="0">
                <wp:start x="0" y="0"/>
                <wp:lineTo x="0" y="21503"/>
                <wp:lineTo x="21537" y="21503"/>
                <wp:lineTo x="21537" y="0"/>
                <wp:lineTo x="0" y="0"/>
              </wp:wrapPolygon>
            </wp:wrapTight>
            <wp:docPr id="63843058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30582" name="Picture 4">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90750" cy="1556385"/>
                    </a:xfrm>
                    <a:prstGeom prst="rect">
                      <a:avLst/>
                    </a:prstGeom>
                  </pic:spPr>
                </pic:pic>
              </a:graphicData>
            </a:graphic>
            <wp14:sizeRelH relativeFrom="page">
              <wp14:pctWidth>0</wp14:pctWidth>
            </wp14:sizeRelH>
            <wp14:sizeRelV relativeFrom="page">
              <wp14:pctHeight>0</wp14:pctHeight>
            </wp14:sizeRelV>
          </wp:anchor>
        </w:drawing>
      </w:r>
      <w:r w:rsidRPr="00F87D72">
        <w:rPr>
          <w:rFonts w:eastAsia="Times New Roman" w:cstheme="minorHAnsi"/>
          <w:b/>
          <w:bCs/>
          <w:noProof/>
          <w:sz w:val="24"/>
          <w:szCs w:val="24"/>
          <w:lang w:val="fr-FR" w:eastAsia="en-GB"/>
        </w:rPr>
        <w:t xml:space="preserve">Normes de sécurité : </w:t>
      </w:r>
      <w:r w:rsidRPr="00F87D72">
        <w:rPr>
          <w:rFonts w:eastAsia="Times New Roman" w:cstheme="minorHAnsi"/>
          <w:noProof/>
          <w:sz w:val="24"/>
          <w:szCs w:val="24"/>
          <w:lang w:val="fr-FR" w:eastAsia="en-GB"/>
        </w:rPr>
        <w:t xml:space="preserve">respecter les normes de sécurité de l'UE pour les appareils numériques et les systèmes énergétiques afin de garantir leur utilisation et leur maintenance en toute sécurité. </w:t>
      </w:r>
    </w:p>
    <w:p w14:paraId="16CEB547" w14:textId="77777777" w:rsidR="005F3630" w:rsidRPr="00F87D72" w:rsidRDefault="005F3630" w:rsidP="00866763">
      <w:pPr>
        <w:spacing w:after="0" w:line="240" w:lineRule="auto"/>
        <w:ind w:left="720"/>
        <w:rPr>
          <w:rFonts w:eastAsia="Times New Roman" w:cstheme="minorHAnsi"/>
          <w:noProof/>
          <w:sz w:val="24"/>
          <w:szCs w:val="24"/>
          <w:lang w:val="fr-FR" w:eastAsia="en-GB"/>
        </w:rPr>
      </w:pPr>
    </w:p>
    <w:p w14:paraId="130D259C" w14:textId="77777777" w:rsidR="005F3630" w:rsidRPr="00F87D72" w:rsidRDefault="005F3630" w:rsidP="00866763">
      <w:pPr>
        <w:spacing w:after="0" w:line="240" w:lineRule="auto"/>
        <w:rPr>
          <w:rFonts w:eastAsia="Times New Roman" w:cstheme="minorHAnsi"/>
          <w:noProof/>
          <w:sz w:val="24"/>
          <w:szCs w:val="24"/>
          <w:lang w:val="fr-FR" w:eastAsia="en-GB"/>
        </w:rPr>
      </w:pPr>
      <w:hyperlink r:id="rId21">
        <w:r w:rsidRPr="00F87D72">
          <w:rPr>
            <w:rStyle w:val="Hyperlink"/>
            <w:rFonts w:eastAsia="Times New Roman" w:cstheme="minorHAnsi"/>
            <w:noProof/>
            <w:sz w:val="24"/>
            <w:szCs w:val="24"/>
            <w:lang w:val="fr-FR" w:eastAsia="en-GB"/>
          </w:rPr>
          <w:t>Le règlement général sur la protection des données (RGPD)</w:t>
        </w:r>
      </w:hyperlink>
      <w:r w:rsidRPr="00F87D72">
        <w:rPr>
          <w:rFonts w:eastAsia="Times New Roman" w:cstheme="minorHAnsi"/>
          <w:noProof/>
          <w:sz w:val="24"/>
          <w:szCs w:val="24"/>
          <w:lang w:val="fr-FR" w:eastAsia="en-GB"/>
        </w:rPr>
        <w:t xml:space="preserve"> vous confère </w:t>
      </w:r>
      <w:hyperlink r:id="rId22" w:anchor=":~:text=object%20to%20the%20processing%20of,controller%20('data%20portability')%3B">
        <w:r w:rsidRPr="00F87D72">
          <w:rPr>
            <w:rStyle w:val="Hyperlink"/>
            <w:rFonts w:eastAsia="Times New Roman" w:cstheme="minorHAnsi"/>
            <w:noProof/>
            <w:sz w:val="24"/>
            <w:szCs w:val="24"/>
            <w:lang w:val="fr-FR" w:eastAsia="en-GB"/>
          </w:rPr>
          <w:t>des droits</w:t>
        </w:r>
      </w:hyperlink>
      <w:r w:rsidRPr="00F87D72">
        <w:rPr>
          <w:rFonts w:eastAsia="Times New Roman" w:cstheme="minorHAnsi"/>
          <w:noProof/>
          <w:sz w:val="24"/>
          <w:szCs w:val="24"/>
          <w:lang w:val="fr-FR" w:eastAsia="en-GB"/>
        </w:rPr>
        <w:t xml:space="preserve"> spécifiques concernant vos données personnelles, y compris vos données énergétiques. Ces droits concernant vos données personnelles comprennent : </w:t>
      </w:r>
    </w:p>
    <w:p w14:paraId="7A6889B7" w14:textId="77777777" w:rsidR="005F3630" w:rsidRPr="00F87D72" w:rsidRDefault="005F3630" w:rsidP="00866763">
      <w:pPr>
        <w:spacing w:after="0" w:line="240" w:lineRule="auto"/>
        <w:rPr>
          <w:rFonts w:eastAsia="Times New Roman" w:cstheme="minorHAnsi"/>
          <w:noProof/>
          <w:sz w:val="24"/>
          <w:szCs w:val="24"/>
          <w:lang w:val="fr-FR" w:eastAsia="en-GB"/>
        </w:rPr>
      </w:pPr>
    </w:p>
    <w:p w14:paraId="17782C97" w14:textId="77777777" w:rsidR="005F3630" w:rsidRPr="00F87D72" w:rsidRDefault="005F3630" w:rsidP="005F3630">
      <w:pPr>
        <w:numPr>
          <w:ilvl w:val="0"/>
          <w:numId w:val="66"/>
        </w:numPr>
        <w:spacing w:after="0" w:line="240" w:lineRule="auto"/>
        <w:rPr>
          <w:rFonts w:eastAsia="Times New Roman" w:cstheme="minorHAnsi"/>
          <w:noProof/>
          <w:sz w:val="24"/>
          <w:szCs w:val="24"/>
          <w:lang w:val="fr-FR" w:eastAsia="en-GB"/>
        </w:rPr>
      </w:pPr>
      <w:r w:rsidRPr="00F87D72">
        <w:rPr>
          <w:rFonts w:eastAsia="Times New Roman" w:cstheme="minorHAnsi"/>
          <w:b/>
          <w:bCs/>
          <w:noProof/>
          <w:sz w:val="24"/>
          <w:szCs w:val="24"/>
          <w:lang w:val="fr-FR" w:eastAsia="en-GB"/>
        </w:rPr>
        <w:t xml:space="preserve">Droit d'accès : </w:t>
      </w:r>
      <w:r w:rsidRPr="00F87D72">
        <w:rPr>
          <w:rFonts w:eastAsia="Times New Roman" w:cstheme="minorHAnsi"/>
          <w:noProof/>
          <w:sz w:val="24"/>
          <w:szCs w:val="24"/>
          <w:lang w:val="fr-FR" w:eastAsia="en-GB"/>
        </w:rPr>
        <w:t xml:space="preserve">vous pouvez demander une copie de vos données énergétiques à votre fournisseur. </w:t>
      </w:r>
    </w:p>
    <w:p w14:paraId="7853611D" w14:textId="77777777" w:rsidR="005F3630" w:rsidRPr="00F87D72" w:rsidRDefault="005F3630" w:rsidP="005F3630">
      <w:pPr>
        <w:numPr>
          <w:ilvl w:val="0"/>
          <w:numId w:val="66"/>
        </w:numPr>
        <w:spacing w:after="0" w:line="240" w:lineRule="auto"/>
        <w:rPr>
          <w:rFonts w:eastAsia="Times New Roman" w:cstheme="minorHAnsi"/>
          <w:noProof/>
          <w:sz w:val="24"/>
          <w:szCs w:val="24"/>
          <w:lang w:val="fr-FR" w:eastAsia="en-GB"/>
        </w:rPr>
      </w:pPr>
      <w:r w:rsidRPr="00F87D72">
        <w:rPr>
          <w:rFonts w:eastAsia="Times New Roman" w:cstheme="minorHAnsi"/>
          <w:b/>
          <w:bCs/>
          <w:noProof/>
          <w:sz w:val="24"/>
          <w:szCs w:val="24"/>
          <w:lang w:val="fr-FR" w:eastAsia="en-GB"/>
        </w:rPr>
        <w:t xml:space="preserve">Droit de rectification : </w:t>
      </w:r>
      <w:r w:rsidRPr="00F87D72">
        <w:rPr>
          <w:rFonts w:eastAsia="Times New Roman" w:cstheme="minorHAnsi"/>
          <w:noProof/>
          <w:sz w:val="24"/>
          <w:szCs w:val="24"/>
          <w:lang w:val="fr-FR" w:eastAsia="en-GB"/>
        </w:rPr>
        <w:t>vous pouvez demander que toute donnée inexacte ou manquante soit corrigée ou mise à jour.</w:t>
      </w:r>
    </w:p>
    <w:p w14:paraId="31C18195" w14:textId="77777777" w:rsidR="005F3630" w:rsidRPr="00F87D72" w:rsidRDefault="005F3630" w:rsidP="005F3630">
      <w:pPr>
        <w:numPr>
          <w:ilvl w:val="0"/>
          <w:numId w:val="66"/>
        </w:numPr>
        <w:spacing w:after="0" w:line="240" w:lineRule="auto"/>
        <w:rPr>
          <w:rFonts w:eastAsia="Times New Roman" w:cstheme="minorHAnsi"/>
          <w:noProof/>
          <w:sz w:val="24"/>
          <w:szCs w:val="24"/>
          <w:lang w:val="fr-FR" w:eastAsia="en-GB"/>
        </w:rPr>
      </w:pPr>
      <w:r w:rsidRPr="00F87D72">
        <w:rPr>
          <w:rFonts w:eastAsia="Times New Roman" w:cstheme="minorHAnsi"/>
          <w:b/>
          <w:bCs/>
          <w:noProof/>
          <w:sz w:val="24"/>
          <w:szCs w:val="24"/>
          <w:lang w:val="fr-FR" w:eastAsia="en-GB"/>
        </w:rPr>
        <w:t xml:space="preserve">Droit à l'effacement : </w:t>
      </w:r>
      <w:r w:rsidRPr="00F87D72">
        <w:rPr>
          <w:rFonts w:eastAsia="Times New Roman" w:cstheme="minorHAnsi"/>
          <w:noProof/>
          <w:sz w:val="24"/>
          <w:szCs w:val="24"/>
          <w:lang w:val="fr-FR" w:eastAsia="en-GB"/>
        </w:rPr>
        <w:t xml:space="preserve">vous pouvez demander la suppression de vos données dans certaines circonstances. </w:t>
      </w:r>
    </w:p>
    <w:p w14:paraId="67950845" w14:textId="77777777" w:rsidR="005F3630" w:rsidRPr="00F87D72" w:rsidRDefault="005F3630" w:rsidP="005F3630">
      <w:pPr>
        <w:numPr>
          <w:ilvl w:val="0"/>
          <w:numId w:val="66"/>
        </w:numPr>
        <w:spacing w:after="0" w:line="240" w:lineRule="auto"/>
        <w:rPr>
          <w:rFonts w:eastAsia="Times New Roman" w:cstheme="minorHAnsi"/>
          <w:noProof/>
          <w:sz w:val="24"/>
          <w:szCs w:val="24"/>
          <w:lang w:val="fr-FR" w:eastAsia="en-GB"/>
        </w:rPr>
      </w:pPr>
      <w:r w:rsidRPr="00F87D72">
        <w:rPr>
          <w:rFonts w:eastAsia="Times New Roman" w:cstheme="minorHAnsi"/>
          <w:b/>
          <w:bCs/>
          <w:noProof/>
          <w:sz w:val="24"/>
          <w:szCs w:val="24"/>
          <w:lang w:val="fr-FR" w:eastAsia="en-GB"/>
        </w:rPr>
        <w:t xml:space="preserve">Droit de limiter le traitement : </w:t>
      </w:r>
      <w:r w:rsidRPr="00F87D72">
        <w:rPr>
          <w:rFonts w:eastAsia="Times New Roman" w:cstheme="minorHAnsi"/>
          <w:noProof/>
          <w:sz w:val="24"/>
          <w:szCs w:val="24"/>
          <w:lang w:val="fr-FR" w:eastAsia="en-GB"/>
        </w:rPr>
        <w:t>vous pouvez limiter l'utilisation de vos données.</w:t>
      </w:r>
    </w:p>
    <w:p w14:paraId="5B6B226C" w14:textId="77777777" w:rsidR="005F3630" w:rsidRPr="00F87D72" w:rsidRDefault="005F3630" w:rsidP="005F3630">
      <w:pPr>
        <w:numPr>
          <w:ilvl w:val="0"/>
          <w:numId w:val="66"/>
        </w:numPr>
        <w:spacing w:after="0" w:line="240" w:lineRule="auto"/>
        <w:rPr>
          <w:rFonts w:eastAsia="Times New Roman" w:cstheme="minorHAnsi"/>
          <w:b/>
          <w:bCs/>
          <w:noProof/>
          <w:sz w:val="24"/>
          <w:szCs w:val="24"/>
          <w:lang w:val="fr-FR" w:eastAsia="en-GB"/>
        </w:rPr>
      </w:pPr>
      <w:r w:rsidRPr="00F87D72">
        <w:rPr>
          <w:rFonts w:eastAsia="Times New Roman" w:cstheme="minorHAnsi"/>
          <w:b/>
          <w:bCs/>
          <w:noProof/>
          <w:sz w:val="24"/>
          <w:szCs w:val="24"/>
          <w:lang w:val="fr-FR" w:eastAsia="en-GB"/>
        </w:rPr>
        <w:t xml:space="preserve">Droit à la portabilité des données : </w:t>
      </w:r>
      <w:r w:rsidRPr="00F87D72">
        <w:rPr>
          <w:rFonts w:eastAsia="Times New Roman" w:cstheme="minorHAnsi"/>
          <w:noProof/>
          <w:sz w:val="24"/>
          <w:szCs w:val="24"/>
          <w:lang w:val="fr-FR" w:eastAsia="en-GB"/>
        </w:rPr>
        <w:t>vous pouvez recevoir vos données dans un format transférable.</w:t>
      </w:r>
    </w:p>
    <w:p w14:paraId="38145D88" w14:textId="77777777" w:rsidR="005F3630" w:rsidRPr="00F87D72" w:rsidRDefault="005F3630" w:rsidP="00866763">
      <w:pPr>
        <w:spacing w:after="0" w:line="240" w:lineRule="auto"/>
        <w:ind w:left="720"/>
        <w:rPr>
          <w:rFonts w:eastAsia="Times New Roman" w:cstheme="minorHAnsi"/>
          <w:b/>
          <w:bCs/>
          <w:noProof/>
          <w:sz w:val="24"/>
          <w:szCs w:val="24"/>
          <w:lang w:val="fr-FR" w:eastAsia="en-GB"/>
        </w:rPr>
      </w:pPr>
    </w:p>
    <w:p w14:paraId="0054EB26" w14:textId="77777777" w:rsidR="005F3630" w:rsidRPr="00F87D72" w:rsidRDefault="005F3630" w:rsidP="00A11537">
      <w:pPr>
        <w:pStyle w:val="Heading2"/>
        <w:rPr>
          <w:rFonts w:eastAsia="Times New Roman"/>
          <w:noProof/>
          <w:lang w:val="fr-FR" w:eastAsia="en-GB"/>
        </w:rPr>
      </w:pPr>
      <w:bookmarkStart w:id="6" w:name="_Toc221635619"/>
      <w:r w:rsidRPr="00F87D72">
        <w:rPr>
          <w:rFonts w:eastAsia="Times New Roman"/>
          <w:noProof/>
          <w:lang w:val="fr-FR" w:eastAsia="en-GB"/>
        </w:rPr>
        <w:t>Améliorer la confidentialité, la sûreté et la sécurité de vos données énergétiques</w:t>
      </w:r>
      <w:bookmarkEnd w:id="6"/>
    </w:p>
    <w:p w14:paraId="54CDC1E2" w14:textId="77777777" w:rsidR="005F3630" w:rsidRPr="00F87D72" w:rsidRDefault="005F3630" w:rsidP="00866763">
      <w:pPr>
        <w:spacing w:after="0" w:line="240" w:lineRule="auto"/>
        <w:rPr>
          <w:rFonts w:eastAsia="Times New Roman" w:cstheme="minorHAnsi"/>
          <w:b/>
          <w:bCs/>
          <w:noProof/>
          <w:sz w:val="24"/>
          <w:szCs w:val="24"/>
          <w:lang w:val="fr-FR" w:eastAsia="en-GB"/>
        </w:rPr>
      </w:pPr>
    </w:p>
    <w:p w14:paraId="7493D3F7" w14:textId="77777777" w:rsidR="005F3630" w:rsidRPr="00F87D72" w:rsidRDefault="005F3630" w:rsidP="00866763">
      <w:pPr>
        <w:spacing w:after="0" w:line="240" w:lineRule="auto"/>
        <w:rPr>
          <w:rFonts w:eastAsia="Times New Roman" w:cstheme="minorHAnsi"/>
          <w:noProof/>
          <w:sz w:val="24"/>
          <w:szCs w:val="24"/>
          <w:lang w:val="fr-FR" w:eastAsia="en-GB"/>
        </w:rPr>
      </w:pPr>
      <w:r w:rsidRPr="00F87D72">
        <w:rPr>
          <w:rFonts w:eastAsia="Times New Roman" w:cstheme="minorHAnsi"/>
          <w:noProof/>
          <w:sz w:val="24"/>
          <w:szCs w:val="24"/>
          <w:lang w:val="fr-FR" w:eastAsia="en-GB"/>
        </w:rPr>
        <w:lastRenderedPageBreak/>
        <w:t xml:space="preserve">Alors que la numérisation de l'énergie et l'utilisation des technologies numériques pour gérer notre consommation et notre production d'énergie se généralisent, voici quelques conseils pour vous aider à améliorer la confidentialité, la sûreté et la sécurité de votre énergie. </w:t>
      </w:r>
    </w:p>
    <w:p w14:paraId="6637A34A" w14:textId="77777777" w:rsidR="005F3630" w:rsidRPr="00F87D72" w:rsidRDefault="005F3630" w:rsidP="00866763">
      <w:pPr>
        <w:spacing w:after="0" w:line="240" w:lineRule="auto"/>
        <w:rPr>
          <w:rFonts w:eastAsia="Times New Roman" w:cstheme="minorHAnsi"/>
          <w:noProof/>
          <w:sz w:val="24"/>
          <w:szCs w:val="24"/>
          <w:lang w:val="fr-FR" w:eastAsia="en-GB"/>
        </w:rPr>
      </w:pPr>
    </w:p>
    <w:p w14:paraId="7F8031C2" w14:textId="77777777" w:rsidR="005F3630" w:rsidRPr="00F87D72" w:rsidRDefault="005F3630" w:rsidP="005F3630">
      <w:pPr>
        <w:numPr>
          <w:ilvl w:val="0"/>
          <w:numId w:val="68"/>
        </w:numPr>
        <w:spacing w:after="0" w:line="240" w:lineRule="auto"/>
        <w:rPr>
          <w:rFonts w:eastAsia="Times New Roman" w:cstheme="minorHAnsi"/>
          <w:noProof/>
          <w:sz w:val="24"/>
          <w:szCs w:val="24"/>
          <w:lang w:val="fr-FR" w:eastAsia="en-GB"/>
        </w:rPr>
      </w:pPr>
      <w:r w:rsidRPr="00F87D72">
        <w:rPr>
          <w:rFonts w:eastAsia="Times New Roman" w:cstheme="minorHAnsi"/>
          <w:b/>
          <w:bCs/>
          <w:noProof/>
          <w:sz w:val="24"/>
          <w:szCs w:val="24"/>
          <w:lang w:val="fr-FR" w:eastAsia="en-GB"/>
        </w:rPr>
        <w:t xml:space="preserve">Sécurisez vos appareils intelligents : </w:t>
      </w:r>
      <w:r w:rsidRPr="00F87D72">
        <w:rPr>
          <w:rFonts w:eastAsia="Times New Roman" w:cstheme="minorHAnsi"/>
          <w:noProof/>
          <w:sz w:val="24"/>
          <w:szCs w:val="24"/>
          <w:lang w:val="fr-FR" w:eastAsia="en-GB"/>
        </w:rPr>
        <w:t>utilisez des mots de passe forts, activez l'authentification à deux facteurs et maintenez vos logiciels à jour.</w:t>
      </w:r>
    </w:p>
    <w:p w14:paraId="7401E48C" w14:textId="77777777" w:rsidR="005F3630" w:rsidRPr="00F87D72" w:rsidRDefault="005F3630" w:rsidP="005F3630">
      <w:pPr>
        <w:numPr>
          <w:ilvl w:val="0"/>
          <w:numId w:val="68"/>
        </w:numPr>
        <w:spacing w:after="0" w:line="240" w:lineRule="auto"/>
        <w:rPr>
          <w:rFonts w:eastAsia="Times New Roman" w:cstheme="minorHAnsi"/>
          <w:noProof/>
          <w:sz w:val="24"/>
          <w:szCs w:val="24"/>
          <w:lang w:val="fr-FR" w:eastAsia="en-GB"/>
        </w:rPr>
      </w:pPr>
      <w:r w:rsidRPr="00F87D72">
        <w:rPr>
          <w:rFonts w:eastAsia="Times New Roman" w:cstheme="minorHAnsi"/>
          <w:b/>
          <w:bCs/>
          <w:noProof/>
          <w:sz w:val="24"/>
          <w:szCs w:val="24"/>
          <w:lang w:val="fr-FR" w:eastAsia="en-GB"/>
        </w:rPr>
        <w:t xml:space="preserve">Protégez votre réseau : </w:t>
      </w:r>
      <w:r w:rsidRPr="00F87D72">
        <w:rPr>
          <w:rFonts w:eastAsia="Times New Roman" w:cstheme="minorHAnsi"/>
          <w:noProof/>
          <w:sz w:val="24"/>
          <w:szCs w:val="24"/>
          <w:lang w:val="fr-FR" w:eastAsia="en-GB"/>
        </w:rPr>
        <w:t>sécurisez votre réseau Wi-Fi, évitez les réseaux Wi-Fi publics pour les activités sensibles et envisagez d'utiliser un pare-feu.</w:t>
      </w:r>
    </w:p>
    <w:p w14:paraId="07A9BF7B" w14:textId="77777777" w:rsidR="005F3630" w:rsidRPr="00F87D72" w:rsidRDefault="005F3630" w:rsidP="005F3630">
      <w:pPr>
        <w:numPr>
          <w:ilvl w:val="0"/>
          <w:numId w:val="68"/>
        </w:numPr>
        <w:spacing w:after="0" w:line="240" w:lineRule="auto"/>
        <w:rPr>
          <w:rFonts w:eastAsia="Times New Roman" w:cstheme="minorHAnsi"/>
          <w:noProof/>
          <w:sz w:val="24"/>
          <w:szCs w:val="24"/>
          <w:lang w:val="fr-FR" w:eastAsia="en-GB"/>
        </w:rPr>
      </w:pPr>
      <w:r w:rsidRPr="00F87D72">
        <w:rPr>
          <w:rFonts w:eastAsia="Times New Roman" w:cstheme="minorHAnsi"/>
          <w:b/>
          <w:bCs/>
          <w:noProof/>
          <w:sz w:val="24"/>
          <w:szCs w:val="24"/>
          <w:lang w:val="fr-FR" w:eastAsia="en-GB"/>
        </w:rPr>
        <w:t xml:space="preserve">Contrôlez vos données : </w:t>
      </w:r>
      <w:r w:rsidRPr="00F87D72">
        <w:rPr>
          <w:rFonts w:eastAsia="Times New Roman" w:cstheme="minorHAnsi"/>
          <w:noProof/>
          <w:sz w:val="24"/>
          <w:szCs w:val="24"/>
          <w:lang w:val="fr-FR" w:eastAsia="en-GB"/>
        </w:rPr>
        <w:t>examinez attentivement les politiques de confidentialité, exercez vos droits en vertu du RGPD et refusez le partage de données si cela vous met mal à l'aise.</w:t>
      </w:r>
    </w:p>
    <w:p w14:paraId="16238576" w14:textId="77777777" w:rsidR="005F3630" w:rsidRPr="00F87D72" w:rsidRDefault="005F3630" w:rsidP="00866763">
      <w:pPr>
        <w:spacing w:after="0" w:line="240" w:lineRule="auto"/>
        <w:ind w:left="720"/>
        <w:rPr>
          <w:rFonts w:eastAsia="Times New Roman" w:cstheme="minorHAnsi"/>
          <w:noProof/>
          <w:sz w:val="24"/>
          <w:szCs w:val="24"/>
          <w:lang w:val="fr-FR" w:eastAsia="en-GB"/>
        </w:rPr>
      </w:pPr>
    </w:p>
    <w:p w14:paraId="6BC3C70C" w14:textId="77777777" w:rsidR="005F3630" w:rsidRPr="00F87D72" w:rsidRDefault="005F3630" w:rsidP="00866763">
      <w:pPr>
        <w:spacing w:after="0" w:line="240" w:lineRule="auto"/>
        <w:rPr>
          <w:rFonts w:eastAsia="Times New Roman" w:cstheme="minorHAnsi"/>
          <w:noProof/>
          <w:sz w:val="24"/>
          <w:szCs w:val="24"/>
          <w:lang w:val="fr-FR" w:eastAsia="en-GB"/>
        </w:rPr>
      </w:pPr>
      <w:r w:rsidRPr="00F87D72">
        <w:rPr>
          <w:rFonts w:eastAsia="Times New Roman" w:cstheme="minorHAnsi"/>
          <w:noProof/>
          <w:sz w:val="24"/>
          <w:szCs w:val="24"/>
          <w:lang w:val="fr-FR" w:eastAsia="en-GB"/>
        </w:rPr>
        <w:t xml:space="preserve">Le paysage énergétique numérique est en constante évolution, avec l'émergence régulière de nouvelles technologies et menaces. Il est important de se tenir informé de ces tendances afin de garantir votre confidentialité, votre sécurité et votre sûreté. </w:t>
      </w:r>
    </w:p>
    <w:p w14:paraId="50B806A1" w14:textId="77777777" w:rsidR="005F3630" w:rsidRPr="00F87D72" w:rsidRDefault="005F3630" w:rsidP="00866763">
      <w:pPr>
        <w:spacing w:after="0" w:line="240" w:lineRule="auto"/>
        <w:rPr>
          <w:rFonts w:eastAsia="Times New Roman" w:cstheme="minorHAnsi"/>
          <w:noProof/>
          <w:sz w:val="24"/>
          <w:szCs w:val="24"/>
          <w:lang w:val="fr-FR" w:eastAsia="en-GB"/>
        </w:rPr>
      </w:pPr>
    </w:p>
    <w:p w14:paraId="3EE31E4A" w14:textId="77777777" w:rsidR="005F3630" w:rsidRPr="00F87D72" w:rsidRDefault="005F3630" w:rsidP="00866763">
      <w:pPr>
        <w:spacing w:after="0" w:line="240" w:lineRule="auto"/>
        <w:rPr>
          <w:rFonts w:eastAsia="Times New Roman" w:cstheme="minorHAnsi"/>
          <w:noProof/>
          <w:sz w:val="24"/>
          <w:szCs w:val="24"/>
          <w:lang w:val="fr-FR" w:eastAsia="en-GB"/>
        </w:rPr>
      </w:pPr>
      <w:r w:rsidRPr="00F87D72">
        <w:rPr>
          <w:rFonts w:eastAsia="Times New Roman" w:cstheme="minorHAnsi"/>
          <w:noProof/>
          <w:sz w:val="24"/>
          <w:szCs w:val="24"/>
          <w:lang w:val="fr-FR" w:eastAsia="en-GB"/>
        </w:rPr>
        <w:t xml:space="preserve">Voici quelques exemples de nouvelles technologies qui jouent ou pourraient jouer à l'avenir un rôle plus central dans la numérisation de l'énergie : </w:t>
      </w:r>
    </w:p>
    <w:p w14:paraId="2A0DC185" w14:textId="77777777" w:rsidR="005F3630" w:rsidRPr="00F87D72" w:rsidRDefault="005F3630" w:rsidP="00866763">
      <w:pPr>
        <w:spacing w:after="0" w:line="240" w:lineRule="auto"/>
        <w:rPr>
          <w:rFonts w:eastAsia="Times New Roman" w:cstheme="minorHAnsi"/>
          <w:noProof/>
          <w:sz w:val="24"/>
          <w:szCs w:val="24"/>
          <w:lang w:val="fr-FR" w:eastAsia="en-GB"/>
        </w:rPr>
      </w:pPr>
    </w:p>
    <w:p w14:paraId="6CC5CD7A" w14:textId="77777777" w:rsidR="005F3630" w:rsidRPr="00F87D72" w:rsidRDefault="005F3630" w:rsidP="005F3630">
      <w:pPr>
        <w:numPr>
          <w:ilvl w:val="0"/>
          <w:numId w:val="70"/>
        </w:numPr>
        <w:spacing w:after="0" w:line="240" w:lineRule="auto"/>
        <w:rPr>
          <w:rFonts w:eastAsia="Times New Roman" w:cstheme="minorHAnsi"/>
          <w:noProof/>
          <w:sz w:val="24"/>
          <w:szCs w:val="24"/>
          <w:lang w:val="fr-FR" w:eastAsia="en-GB"/>
        </w:rPr>
      </w:pPr>
      <w:r w:rsidRPr="00F87D72">
        <w:rPr>
          <w:rFonts w:eastAsia="Times New Roman" w:cstheme="minorHAnsi"/>
          <w:b/>
          <w:bCs/>
          <w:noProof/>
          <w:sz w:val="24"/>
          <w:szCs w:val="24"/>
          <w:lang w:val="fr-FR" w:eastAsia="en-GB"/>
        </w:rPr>
        <w:t xml:space="preserve">Technologie blockchain : </w:t>
      </w:r>
      <w:r w:rsidRPr="00F87D72">
        <w:rPr>
          <w:rFonts w:eastAsia="Times New Roman" w:cstheme="minorHAnsi"/>
          <w:noProof/>
          <w:sz w:val="24"/>
          <w:szCs w:val="24"/>
          <w:lang w:val="fr-FR" w:eastAsia="en-GB"/>
        </w:rPr>
        <w:t>la blockchain, une technologie de registre décentralisé, a le potentiel de révolutionner la gestion des données énergétiques en offrant un moyen sûr, transparent et inviolable de suivre et de partager les données.</w:t>
      </w:r>
    </w:p>
    <w:p w14:paraId="7B68AA11" w14:textId="77777777" w:rsidR="005F3630" w:rsidRPr="00F87D72" w:rsidRDefault="005F3630" w:rsidP="005F3630">
      <w:pPr>
        <w:numPr>
          <w:ilvl w:val="0"/>
          <w:numId w:val="70"/>
        </w:numPr>
        <w:spacing w:after="0" w:line="240" w:lineRule="auto"/>
        <w:rPr>
          <w:rFonts w:eastAsia="Times New Roman" w:cstheme="minorHAnsi"/>
          <w:noProof/>
          <w:sz w:val="24"/>
          <w:szCs w:val="24"/>
          <w:lang w:val="fr-FR" w:eastAsia="en-GB"/>
        </w:rPr>
      </w:pPr>
      <w:r w:rsidRPr="00F87D72">
        <w:rPr>
          <w:rFonts w:eastAsia="Times New Roman" w:cstheme="minorHAnsi"/>
          <w:noProof/>
          <w:sz w:val="24"/>
          <w:szCs w:val="24"/>
          <w:lang w:val="fr-FR" w:eastAsia="en-GB"/>
          <w14:ligatures w14:val="standardContextual"/>
        </w:rPr>
        <w:drawing>
          <wp:anchor distT="0" distB="0" distL="114300" distR="114300" simplePos="0" relativeHeight="251696128" behindDoc="1" locked="0" layoutInCell="1" allowOverlap="1" wp14:anchorId="014222E4" wp14:editId="614131EF">
            <wp:simplePos x="0" y="0"/>
            <wp:positionH relativeFrom="column">
              <wp:posOffset>3607864</wp:posOffset>
            </wp:positionH>
            <wp:positionV relativeFrom="paragraph">
              <wp:posOffset>323044</wp:posOffset>
            </wp:positionV>
            <wp:extent cx="2265045" cy="1599565"/>
            <wp:effectExtent l="0" t="0" r="0" b="635"/>
            <wp:wrapTight wrapText="bothSides">
              <wp:wrapPolygon edited="0">
                <wp:start x="0" y="0"/>
                <wp:lineTo x="0" y="21437"/>
                <wp:lineTo x="21437" y="21437"/>
                <wp:lineTo x="21437" y="0"/>
                <wp:lineTo x="0" y="0"/>
              </wp:wrapPolygon>
            </wp:wrapTight>
            <wp:docPr id="35983013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830135" name="Picture 5">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265045" cy="1599565"/>
                    </a:xfrm>
                    <a:prstGeom prst="rect">
                      <a:avLst/>
                    </a:prstGeom>
                  </pic:spPr>
                </pic:pic>
              </a:graphicData>
            </a:graphic>
            <wp14:sizeRelH relativeFrom="page">
              <wp14:pctWidth>0</wp14:pctWidth>
            </wp14:sizeRelH>
            <wp14:sizeRelV relativeFrom="page">
              <wp14:pctHeight>0</wp14:pctHeight>
            </wp14:sizeRelV>
          </wp:anchor>
        </w:drawing>
      </w:r>
      <w:r w:rsidRPr="00F87D72">
        <w:rPr>
          <w:rFonts w:eastAsia="Times New Roman" w:cstheme="minorHAnsi"/>
          <w:b/>
          <w:bCs/>
          <w:noProof/>
          <w:sz w:val="24"/>
          <w:szCs w:val="24"/>
          <w:lang w:val="fr-FR" w:eastAsia="en-GB"/>
        </w:rPr>
        <w:t xml:space="preserve">Intelligence artificielle (IA) et apprentissage automatique (ML) : </w:t>
      </w:r>
      <w:r w:rsidRPr="00F87D72">
        <w:rPr>
          <w:rFonts w:eastAsia="Times New Roman" w:cstheme="minorHAnsi"/>
          <w:noProof/>
          <w:sz w:val="24"/>
          <w:szCs w:val="24"/>
          <w:lang w:val="fr-FR" w:eastAsia="en-GB"/>
        </w:rPr>
        <w:t>les algorithmes d'IA et de ML peuvent être utilisés pour analyser les données énergétiques, détecter les anomalies et prédire les menaces potentielles pour la sécurité, améliorant ainsi la sécurité globale des systèmes énergétiques.</w:t>
      </w:r>
    </w:p>
    <w:p w14:paraId="79514BFA" w14:textId="77777777" w:rsidR="005F3630" w:rsidRPr="00F87D72" w:rsidRDefault="005F3630" w:rsidP="005F3630">
      <w:pPr>
        <w:numPr>
          <w:ilvl w:val="0"/>
          <w:numId w:val="70"/>
        </w:numPr>
        <w:spacing w:after="0" w:line="240" w:lineRule="auto"/>
        <w:rPr>
          <w:rFonts w:eastAsia="Times New Roman" w:cstheme="minorHAnsi"/>
          <w:noProof/>
          <w:sz w:val="24"/>
          <w:szCs w:val="24"/>
          <w:lang w:val="fr-FR" w:eastAsia="en-GB"/>
        </w:rPr>
      </w:pPr>
      <w:r w:rsidRPr="00F87D72">
        <w:rPr>
          <w:rFonts w:eastAsia="Times New Roman" w:cstheme="minorHAnsi"/>
          <w:b/>
          <w:bCs/>
          <w:noProof/>
          <w:sz w:val="24"/>
          <w:szCs w:val="24"/>
          <w:lang w:val="fr-FR" w:eastAsia="en-GB"/>
        </w:rPr>
        <w:t xml:space="preserve">L'informatique quantique : </w:t>
      </w:r>
      <w:r w:rsidRPr="00F87D72">
        <w:rPr>
          <w:rFonts w:eastAsia="Times New Roman" w:cstheme="minorHAnsi"/>
          <w:noProof/>
          <w:sz w:val="24"/>
          <w:szCs w:val="24"/>
          <w:lang w:val="fr-FR" w:eastAsia="en-GB"/>
        </w:rPr>
        <w:t>bien qu'elle en soit encore à ses débuts, l'informatique quantique a le potentiel de bouleverser les méthodes de cryptage existantes, ce qui pose un nouveau défi pour la sécurité des données dans le secteur de l'énergie.</w:t>
      </w:r>
    </w:p>
    <w:p w14:paraId="3EDCB520" w14:textId="77777777" w:rsidR="005F3630" w:rsidRPr="00F87D72" w:rsidRDefault="005F3630" w:rsidP="00866763">
      <w:pPr>
        <w:spacing w:after="0" w:line="240" w:lineRule="auto"/>
        <w:ind w:left="720"/>
        <w:rPr>
          <w:rFonts w:eastAsia="Times New Roman" w:cstheme="minorHAnsi"/>
          <w:noProof/>
          <w:sz w:val="24"/>
          <w:szCs w:val="24"/>
          <w:lang w:val="fr-FR" w:eastAsia="en-GB"/>
        </w:rPr>
      </w:pPr>
    </w:p>
    <w:p w14:paraId="341D577B" w14:textId="77777777" w:rsidR="005F3630" w:rsidRPr="00F87D72" w:rsidRDefault="005F3630" w:rsidP="00A11537">
      <w:pPr>
        <w:pStyle w:val="Heading2"/>
        <w:rPr>
          <w:noProof/>
          <w:lang w:val="fr-FR"/>
        </w:rPr>
      </w:pPr>
      <w:bookmarkStart w:id="7" w:name="_Toc221635620"/>
      <w:r w:rsidRPr="00F87D72">
        <w:rPr>
          <w:noProof/>
          <w:lang w:val="fr-FR"/>
        </w:rPr>
        <w:t>Conclusion</w:t>
      </w:r>
      <w:bookmarkEnd w:id="7"/>
      <w:r w:rsidRPr="00F87D72">
        <w:rPr>
          <w:noProof/>
          <w:lang w:val="fr-FR"/>
        </w:rPr>
        <w:t xml:space="preserve"> </w:t>
      </w:r>
    </w:p>
    <w:p w14:paraId="64B1CEC4" w14:textId="77777777" w:rsidR="005F3630" w:rsidRPr="00F87D72" w:rsidRDefault="005F3630" w:rsidP="00866763">
      <w:pPr>
        <w:spacing w:after="0" w:line="240" w:lineRule="auto"/>
        <w:rPr>
          <w:rFonts w:eastAsia="Times New Roman" w:cstheme="minorHAnsi"/>
          <w:noProof/>
          <w:sz w:val="24"/>
          <w:szCs w:val="24"/>
          <w:lang w:val="fr-FR" w:eastAsia="en-GB"/>
        </w:rPr>
      </w:pPr>
    </w:p>
    <w:p w14:paraId="1456212E" w14:textId="77777777" w:rsidR="005F3630" w:rsidRPr="00F87D72" w:rsidRDefault="005F3630" w:rsidP="00866763">
      <w:pPr>
        <w:spacing w:after="0" w:line="240" w:lineRule="auto"/>
        <w:rPr>
          <w:rFonts w:eastAsia="Times New Roman" w:cstheme="minorHAnsi"/>
          <w:noProof/>
          <w:sz w:val="24"/>
          <w:szCs w:val="24"/>
          <w:lang w:val="fr-FR" w:eastAsia="en-GB"/>
        </w:rPr>
      </w:pPr>
      <w:r w:rsidRPr="00F87D72">
        <w:rPr>
          <w:rFonts w:eastAsia="Times New Roman" w:cstheme="minorHAnsi"/>
          <w:noProof/>
          <w:sz w:val="24"/>
          <w:szCs w:val="24"/>
          <w:lang w:val="fr-FR" w:eastAsia="en-GB"/>
        </w:rPr>
        <w:t>La transformation numérique du secteur de l'énergie offre d'immenses perspectives pour un système énergétique plus durable, plus efficace et plus centré sur le client. Cependant, les avantages de cette transition ne pourront être pleinement réalisés que si nous nous engageons activement et continuellement à relever les défis liés à la confidentialité, à la sûreté et à la sécurité énergétiques.</w:t>
      </w:r>
    </w:p>
    <w:p w14:paraId="47438B5F" w14:textId="77777777" w:rsidR="005F3630" w:rsidRPr="00F87D72" w:rsidRDefault="005F3630" w:rsidP="00866763">
      <w:pPr>
        <w:spacing w:after="0" w:line="240" w:lineRule="auto"/>
        <w:rPr>
          <w:rFonts w:eastAsia="Times New Roman" w:cstheme="minorHAnsi"/>
          <w:noProof/>
          <w:sz w:val="24"/>
          <w:szCs w:val="24"/>
          <w:lang w:val="fr-FR" w:eastAsia="en-GB"/>
        </w:rPr>
      </w:pPr>
    </w:p>
    <w:p w14:paraId="0546950E" w14:textId="77777777" w:rsidR="005F3630" w:rsidRPr="00F87D72" w:rsidRDefault="005F3630" w:rsidP="00866763">
      <w:pPr>
        <w:spacing w:after="0" w:line="240" w:lineRule="auto"/>
        <w:rPr>
          <w:rFonts w:eastAsia="Times New Roman" w:cstheme="minorHAnsi"/>
          <w:noProof/>
          <w:sz w:val="24"/>
          <w:szCs w:val="24"/>
          <w:lang w:val="fr-FR" w:eastAsia="en-GB"/>
        </w:rPr>
      </w:pPr>
      <w:r w:rsidRPr="00F87D72">
        <w:rPr>
          <w:rFonts w:eastAsia="Times New Roman" w:cstheme="minorHAnsi"/>
          <w:noProof/>
          <w:sz w:val="24"/>
          <w:szCs w:val="24"/>
          <w:lang w:val="fr-FR" w:eastAsia="en-GB"/>
        </w:rPr>
        <w:t xml:space="preserve">En tant que consommateurs d'énergie, nous avons un rôle essentiel à jouer dans la construction d'un avenir énergétique numérique sûr. En comprenant nos droits en vertu du </w:t>
      </w:r>
      <w:r w:rsidRPr="00F87D72">
        <w:rPr>
          <w:rFonts w:eastAsia="Times New Roman" w:cstheme="minorHAnsi"/>
          <w:noProof/>
          <w:sz w:val="24"/>
          <w:szCs w:val="24"/>
          <w:lang w:val="fr-FR" w:eastAsia="en-GB"/>
        </w:rPr>
        <w:lastRenderedPageBreak/>
        <w:t>RGPD, en prenant des mesures proactives pour protéger nos données et en choisissant des fournisseurs d'énergie et de services qui accordent la priorité à la confidentialité et à la sécurité, nous pouvons garantir la protection de nos informations personnelles. De plus, en nous tenant informés des menaces et des meilleures pratiques en matière de cybersécurité, nous pouvons contribuer à protéger les infrastructures énergétiques dont nous dépendons tous.</w:t>
      </w:r>
    </w:p>
    <w:p w14:paraId="7FD0EFE2" w14:textId="77777777" w:rsidR="005F3630" w:rsidRPr="00F87D72" w:rsidRDefault="005F3630" w:rsidP="00866763">
      <w:pPr>
        <w:spacing w:after="0" w:line="240" w:lineRule="auto"/>
        <w:rPr>
          <w:rFonts w:eastAsia="Times New Roman" w:cstheme="minorHAnsi"/>
          <w:noProof/>
          <w:sz w:val="24"/>
          <w:szCs w:val="24"/>
          <w:lang w:val="fr-FR" w:eastAsia="en-GB"/>
        </w:rPr>
      </w:pPr>
    </w:p>
    <w:p w14:paraId="0D8F9AFB" w14:textId="77777777" w:rsidR="005F3630" w:rsidRPr="00F87D72" w:rsidRDefault="005F3630" w:rsidP="00A11537">
      <w:pPr>
        <w:spacing w:after="0" w:line="240" w:lineRule="auto"/>
        <w:rPr>
          <w:rFonts w:eastAsia="Times New Roman" w:cstheme="minorHAnsi"/>
          <w:noProof/>
          <w:sz w:val="24"/>
          <w:szCs w:val="24"/>
          <w:lang w:val="fr-FR" w:eastAsia="en-GB"/>
        </w:rPr>
      </w:pPr>
      <w:r w:rsidRPr="00F87D72">
        <w:rPr>
          <w:rFonts w:eastAsia="Times New Roman" w:cstheme="minorHAnsi"/>
          <w:noProof/>
          <w:sz w:val="24"/>
          <w:szCs w:val="24"/>
          <w:lang w:val="fr-FR" w:eastAsia="en-GB"/>
        </w:rPr>
        <w:t>La transition vers un système énergétique numérique ne concerne pas seulement la technologie, mais aussi la capacité des individus et des communautés à participer activement à la transition énergétique numérique. En adoptant les outils numériques et en faisant des choix éclairés, nous pouvons contribuer à un avenir énergétique plus propre, plus fiable et plus équitable.</w:t>
      </w:r>
    </w:p>
    <w:p w14:paraId="5939359F" w14:textId="77777777" w:rsidR="005F3630" w:rsidRPr="00F87D72" w:rsidRDefault="005F3630" w:rsidP="00A11537">
      <w:pPr>
        <w:spacing w:after="0" w:line="240" w:lineRule="auto"/>
        <w:rPr>
          <w:rFonts w:eastAsia="Times New Roman" w:cstheme="minorHAnsi"/>
          <w:noProof/>
          <w:sz w:val="24"/>
          <w:szCs w:val="24"/>
          <w:lang w:val="fr-FR" w:eastAsia="en-GB"/>
        </w:rPr>
      </w:pPr>
    </w:p>
    <w:p w14:paraId="02CAF593" w14:textId="77777777" w:rsidR="005F3630" w:rsidRPr="00F87D72" w:rsidRDefault="005F3630" w:rsidP="00A11537">
      <w:pPr>
        <w:pStyle w:val="Heading2"/>
        <w:rPr>
          <w:rFonts w:eastAsia="Times New Roman"/>
          <w:noProof/>
          <w:lang w:val="fr-FR" w:eastAsia="en-GB"/>
        </w:rPr>
      </w:pPr>
      <w:bookmarkStart w:id="8" w:name="_Toc221635621"/>
      <w:r w:rsidRPr="00F87D72">
        <w:rPr>
          <w:rFonts w:eastAsia="Times New Roman"/>
          <w:noProof/>
          <w:lang w:val="fr-FR" w:eastAsia="en-GB"/>
        </w:rPr>
        <w:t>Ressources supplémentaires</w:t>
      </w:r>
      <w:bookmarkEnd w:id="8"/>
    </w:p>
    <w:p w14:paraId="3F3BAF97" w14:textId="77777777" w:rsidR="005F3630" w:rsidRPr="00F87D72" w:rsidRDefault="005F3630" w:rsidP="00866763">
      <w:pPr>
        <w:spacing w:after="0" w:line="240" w:lineRule="auto"/>
        <w:rPr>
          <w:rFonts w:eastAsia="Times New Roman" w:cstheme="minorHAnsi"/>
          <w:noProof/>
          <w:sz w:val="24"/>
          <w:szCs w:val="24"/>
          <w:lang w:val="fr-FR" w:eastAsia="en-GB"/>
        </w:rPr>
      </w:pPr>
    </w:p>
    <w:p w14:paraId="6FCC0D9F" w14:textId="77777777" w:rsidR="005F3630" w:rsidRPr="00F87D72" w:rsidRDefault="005F3630" w:rsidP="005F3630">
      <w:pPr>
        <w:pStyle w:val="paragraph"/>
        <w:numPr>
          <w:ilvl w:val="0"/>
          <w:numId w:val="69"/>
        </w:numPr>
        <w:shd w:val="clear" w:color="auto" w:fill="FFFFFF"/>
        <w:spacing w:before="0" w:beforeAutospacing="0" w:after="0" w:afterAutospacing="0"/>
        <w:textAlignment w:val="baseline"/>
        <w:rPr>
          <w:rStyle w:val="normaltextrun"/>
          <w:rFonts w:asciiTheme="minorHAnsi" w:eastAsiaTheme="majorEastAsia" w:hAnsiTheme="minorHAnsi" w:cstheme="minorHAnsi"/>
          <w:noProof/>
          <w:color w:val="1F1F1F"/>
          <w:lang w:val="fr-FR"/>
        </w:rPr>
      </w:pPr>
      <w:r w:rsidRPr="00F87D72">
        <w:rPr>
          <w:rStyle w:val="normaltextrun"/>
          <w:rFonts w:asciiTheme="minorHAnsi" w:eastAsiaTheme="majorEastAsia" w:hAnsiTheme="minorHAnsi" w:cstheme="minorHAnsi"/>
          <w:noProof/>
          <w:color w:val="1F1F1F"/>
          <w:lang w:val="fr-FR"/>
        </w:rPr>
        <w:t xml:space="preserve">Pour en savoir plus sur vos droits en vertu des règles de l'UE en matière de protection des données, consultez la rubrique « </w:t>
      </w:r>
      <w:r w:rsidRPr="00F87D72">
        <w:rPr>
          <w:rStyle w:val="normaltextrun"/>
          <w:rFonts w:asciiTheme="minorHAnsi" w:eastAsiaTheme="majorEastAsia" w:hAnsiTheme="minorHAnsi" w:cstheme="minorHAnsi"/>
          <w:i/>
          <w:iCs/>
          <w:noProof/>
          <w:color w:val="1F1F1F"/>
          <w:lang w:val="fr-FR"/>
        </w:rPr>
        <w:t xml:space="preserve">Quels sont mes droits ? </w:t>
      </w:r>
      <w:r w:rsidRPr="00F87D72">
        <w:rPr>
          <w:rStyle w:val="Hyperlink"/>
          <w:rFonts w:asciiTheme="minorHAnsi" w:eastAsiaTheme="majorEastAsia" w:hAnsiTheme="minorHAnsi" w:cstheme="minorHAnsi"/>
          <w:noProof/>
          <w:lang w:val="fr-FR"/>
        </w:rPr>
        <w:t xml:space="preserve"> https://commission.europa.eu/law/law-topic/data-protection/reform/rights-citizens/my-rights/what-are-my-rights_en#:~:text=object%20to%20the%20processing%20of,controller%20(‘data%20portability’)%3B </w:t>
      </w:r>
    </w:p>
    <w:p w14:paraId="02336E79" w14:textId="77777777" w:rsidR="005F3630" w:rsidRPr="00F87D72" w:rsidRDefault="005F3630" w:rsidP="005F3630">
      <w:pPr>
        <w:numPr>
          <w:ilvl w:val="0"/>
          <w:numId w:val="69"/>
        </w:numPr>
        <w:shd w:val="clear" w:color="auto" w:fill="FFFFFF"/>
        <w:spacing w:after="0" w:line="240" w:lineRule="auto"/>
        <w:textAlignment w:val="baseline"/>
        <w:rPr>
          <w:rStyle w:val="normaltextrun"/>
          <w:rFonts w:cstheme="minorHAnsi"/>
          <w:noProof/>
          <w:sz w:val="24"/>
          <w:szCs w:val="24"/>
          <w:lang w:val="fr-FR"/>
        </w:rPr>
      </w:pPr>
      <w:r w:rsidRPr="00F87D72">
        <w:rPr>
          <w:rStyle w:val="normaltextrun"/>
          <w:rFonts w:eastAsia="Times New Roman" w:cstheme="minorHAnsi"/>
          <w:noProof/>
          <w:sz w:val="24"/>
          <w:szCs w:val="24"/>
          <w:lang w:val="fr-FR" w:eastAsia="en-GB"/>
        </w:rPr>
        <w:t>Pour en savoir plus sur la loi européenne sur la cybersécurité et comment elle vous protège, consultez</w:t>
      </w:r>
      <w:hyperlink r:id="rId24" w:tgtFrame="_blank" w:history="1">
        <w:r w:rsidRPr="00F87D72">
          <w:rPr>
            <w:rStyle w:val="normaltextrun"/>
            <w:rFonts w:cstheme="minorHAnsi"/>
            <w:noProof/>
            <w:color w:val="0000FF"/>
            <w:sz w:val="24"/>
            <w:szCs w:val="24"/>
            <w:u w:val="single"/>
            <w:lang w:val="fr-FR"/>
          </w:rPr>
          <w:t xml:space="preserve"> https://digital-strategy.ec.europa.eu/en/policies/cybersecurity-act</w:t>
        </w:r>
      </w:hyperlink>
      <w:r w:rsidRPr="00F87D72">
        <w:rPr>
          <w:rStyle w:val="normaltextrun"/>
          <w:rFonts w:cstheme="minorHAnsi"/>
          <w:noProof/>
          <w:color w:val="1F1F1F"/>
          <w:sz w:val="24"/>
          <w:szCs w:val="24"/>
          <w:lang w:val="fr-FR"/>
        </w:rPr>
        <w:t xml:space="preserve">  </w:t>
      </w:r>
    </w:p>
    <w:p w14:paraId="0A21C60B" w14:textId="77777777" w:rsidR="005F3630" w:rsidRPr="00F87D72" w:rsidRDefault="005F3630" w:rsidP="005F3630">
      <w:pPr>
        <w:numPr>
          <w:ilvl w:val="0"/>
          <w:numId w:val="69"/>
        </w:numPr>
        <w:shd w:val="clear" w:color="auto" w:fill="FFFFFF"/>
        <w:spacing w:after="0" w:line="240" w:lineRule="auto"/>
        <w:textAlignment w:val="baseline"/>
        <w:rPr>
          <w:rStyle w:val="normaltextrun"/>
          <w:rFonts w:cstheme="minorHAnsi"/>
          <w:noProof/>
          <w:sz w:val="24"/>
          <w:szCs w:val="24"/>
          <w:lang w:val="fr-FR"/>
        </w:rPr>
      </w:pPr>
      <w:r w:rsidRPr="00F87D72">
        <w:rPr>
          <w:rStyle w:val="normaltextrun"/>
          <w:rFonts w:eastAsia="Times New Roman" w:cstheme="minorHAnsi"/>
          <w:noProof/>
          <w:sz w:val="24"/>
          <w:szCs w:val="24"/>
          <w:lang w:val="fr-FR" w:eastAsia="en-GB"/>
        </w:rPr>
        <w:t>Consultez l'analyse d'impact relative à la protection des données (AIPD) pour les réseaux intelligents et les compteurs intelligents.</w:t>
      </w:r>
      <w:hyperlink r:id="rId25" w:history="1">
        <w:r w:rsidRPr="00F87D72">
          <w:rPr>
            <w:rStyle w:val="Hyperlink"/>
            <w:rFonts w:cstheme="minorHAnsi"/>
            <w:noProof/>
            <w:sz w:val="24"/>
            <w:szCs w:val="24"/>
            <w:lang w:val="fr-FR"/>
          </w:rPr>
          <w:t xml:space="preserve"> https://energy.ec.europa.eu/topics/markets-and-consumers/smart-grids-and-meters/data-protection-impact-assessment-smart-grid-and-smart-metering-environment_en</w:t>
        </w:r>
      </w:hyperlink>
      <w:r w:rsidRPr="00F87D72">
        <w:rPr>
          <w:rStyle w:val="normaltextrun"/>
          <w:rFonts w:cstheme="minorHAnsi"/>
          <w:noProof/>
          <w:color w:val="1F1F1F"/>
          <w:sz w:val="24"/>
          <w:szCs w:val="24"/>
          <w:lang w:val="fr-FR"/>
        </w:rPr>
        <w:t xml:space="preserve"> </w:t>
      </w:r>
    </w:p>
    <w:p w14:paraId="4CB73C4F" w14:textId="77777777" w:rsidR="005F3630" w:rsidRPr="00F87D72" w:rsidRDefault="005F3630" w:rsidP="005F3630">
      <w:pPr>
        <w:numPr>
          <w:ilvl w:val="0"/>
          <w:numId w:val="69"/>
        </w:numPr>
        <w:shd w:val="clear" w:color="auto" w:fill="FFFFFF" w:themeFill="background1"/>
        <w:spacing w:after="0" w:line="240" w:lineRule="auto"/>
        <w:textAlignment w:val="baseline"/>
        <w:rPr>
          <w:rFonts w:eastAsia="Times New Roman" w:cstheme="minorHAnsi"/>
          <w:noProof/>
          <w:sz w:val="24"/>
          <w:szCs w:val="24"/>
          <w:lang w:val="fr-FR" w:eastAsia="en-GB"/>
        </w:rPr>
      </w:pPr>
      <w:r w:rsidRPr="00F87D72">
        <w:rPr>
          <w:rStyle w:val="normaltextrun"/>
          <w:rFonts w:cstheme="minorHAnsi"/>
          <w:noProof/>
          <w:color w:val="1F1F1F"/>
          <w:sz w:val="24"/>
          <w:szCs w:val="24"/>
          <w:lang w:val="fr-FR"/>
        </w:rPr>
        <w:t xml:space="preserve">Pour en savoir plus sur la manière dont la Commission européenne nous protège, consultez cet article sur </w:t>
      </w:r>
      <w:r w:rsidRPr="00F87D72">
        <w:rPr>
          <w:rStyle w:val="normaltextrun"/>
          <w:rFonts w:cstheme="minorHAnsi"/>
          <w:i/>
          <w:iCs/>
          <w:noProof/>
          <w:color w:val="1F1F1F"/>
          <w:sz w:val="24"/>
          <w:szCs w:val="24"/>
          <w:lang w:val="fr-FR"/>
        </w:rPr>
        <w:t>les infrastructures critiques et la cybersécurité.</w:t>
      </w:r>
      <w:hyperlink r:id="rId26">
        <w:r w:rsidRPr="00F87D72">
          <w:rPr>
            <w:rStyle w:val="Hyperlink"/>
            <w:rFonts w:cstheme="minorHAnsi"/>
            <w:noProof/>
            <w:sz w:val="24"/>
            <w:szCs w:val="24"/>
            <w:lang w:val="fr-FR"/>
          </w:rPr>
          <w:t xml:space="preserve"> https://energy.ec.europa.eu/topics/energy-security/critical-infrastructure-and-cybersecurity_en</w:t>
        </w:r>
      </w:hyperlink>
    </w:p>
    <w:p w14:paraId="2C9188E5" w14:textId="77777777" w:rsidR="005F3630" w:rsidRPr="00F87D72" w:rsidRDefault="005F3630" w:rsidP="00866763">
      <w:pPr>
        <w:spacing w:after="0" w:line="240" w:lineRule="auto"/>
        <w:rPr>
          <w:rFonts w:eastAsia="Times New Roman" w:cstheme="minorHAnsi"/>
          <w:b/>
          <w:bCs/>
          <w:noProof/>
          <w:sz w:val="24"/>
          <w:szCs w:val="24"/>
          <w:lang w:val="fr-FR" w:eastAsia="en-GB"/>
        </w:rPr>
      </w:pPr>
    </w:p>
    <w:p w14:paraId="663D7A74" w14:textId="77777777" w:rsidR="005F3630" w:rsidRPr="00F87D72" w:rsidRDefault="005F3630" w:rsidP="00866763">
      <w:pPr>
        <w:spacing w:after="0" w:line="240" w:lineRule="auto"/>
        <w:rPr>
          <w:rFonts w:eastAsia="Times New Roman" w:cstheme="minorHAnsi"/>
          <w:b/>
          <w:bCs/>
          <w:noProof/>
          <w:sz w:val="24"/>
          <w:szCs w:val="24"/>
          <w:lang w:val="fr-FR" w:eastAsia="en-GB"/>
        </w:rPr>
      </w:pPr>
    </w:p>
    <w:p w14:paraId="5F8F95FF" w14:textId="77777777" w:rsidR="005F3630" w:rsidRPr="00F87D72" w:rsidRDefault="005F3630" w:rsidP="00A11537">
      <w:pPr>
        <w:pStyle w:val="Heading2"/>
        <w:rPr>
          <w:noProof/>
          <w:lang w:val="fr-FR"/>
        </w:rPr>
      </w:pPr>
      <w:bookmarkStart w:id="9" w:name="_Toc221635622"/>
      <w:r w:rsidRPr="00F87D72">
        <w:rPr>
          <w:noProof/>
          <w:lang w:val="fr-FR"/>
        </w:rPr>
        <w:t>Remerciements</w:t>
      </w:r>
      <w:bookmarkEnd w:id="9"/>
    </w:p>
    <w:p w14:paraId="227A3A05" w14:textId="77777777" w:rsidR="005F3630" w:rsidRPr="00F87D72" w:rsidRDefault="005F3630" w:rsidP="00866763">
      <w:pPr>
        <w:spacing w:after="0" w:line="240" w:lineRule="auto"/>
        <w:rPr>
          <w:rFonts w:eastAsia="Times New Roman" w:cstheme="minorHAnsi"/>
          <w:noProof/>
          <w:sz w:val="24"/>
          <w:szCs w:val="24"/>
          <w:lang w:val="fr-FR" w:eastAsia="en-GB"/>
        </w:rPr>
      </w:pPr>
    </w:p>
    <w:p w14:paraId="46109840" w14:textId="7D679879" w:rsidR="005F3630" w:rsidRPr="00F87D72" w:rsidRDefault="003122D0" w:rsidP="00866763">
      <w:pPr>
        <w:spacing w:after="0" w:line="240" w:lineRule="auto"/>
        <w:rPr>
          <w:rFonts w:eastAsia="Times New Roman" w:cstheme="minorHAnsi"/>
          <w:noProof/>
          <w:sz w:val="24"/>
          <w:szCs w:val="24"/>
          <w:lang w:val="fr-FR" w:eastAsia="en-GB"/>
        </w:rPr>
      </w:pPr>
      <w:r w:rsidRPr="00F87D72">
        <w:rPr>
          <w:rFonts w:eastAsia="Times New Roman" w:cstheme="minorHAnsi"/>
          <w:i/>
          <w:iCs/>
          <w:noProof/>
          <w:sz w:val="24"/>
          <w:szCs w:val="24"/>
          <w:lang w:val="fr-FR" w:eastAsia="en-GB"/>
        </w:rPr>
        <w:t xml:space="preserve">Confidentialité, sûreté et sécurité dans le paysage énergétique numérique </w:t>
      </w:r>
      <w:r w:rsidR="005F3630" w:rsidRPr="00F87D72">
        <w:rPr>
          <w:rFonts w:eastAsia="Times New Roman" w:cstheme="minorHAnsi"/>
          <w:noProof/>
          <w:sz w:val="24"/>
          <w:szCs w:val="24"/>
          <w:lang w:val="fr-FR" w:eastAsia="en-GB"/>
        </w:rPr>
        <w:t xml:space="preserve">est une adaptation de documents sélectionnés provenant de l'Agence internationale de l'énergie (AIE) « Data Privacy in the Digital Energy Era » (Confidentialité des données à l'ère de l'énergie </w:t>
      </w:r>
      <w:hyperlink r:id="rId27">
        <w:r w:rsidR="005F3630" w:rsidRPr="00F87D72">
          <w:rPr>
            <w:rFonts w:eastAsia="Times New Roman" w:cstheme="minorHAnsi"/>
            <w:noProof/>
            <w:color w:val="0000FF"/>
            <w:sz w:val="24"/>
            <w:szCs w:val="24"/>
            <w:u w:val="single"/>
            <w:lang w:val="fr-FR" w:eastAsia="en-GB"/>
          </w:rPr>
          <w:t>numérique) https://www.iea.org/reports/digitalisation-and-energy</w:t>
        </w:r>
      </w:hyperlink>
      <w:r w:rsidR="005F3630" w:rsidRPr="00F87D72">
        <w:rPr>
          <w:rFonts w:eastAsia="Times New Roman" w:cstheme="minorHAnsi"/>
          <w:noProof/>
          <w:sz w:val="24"/>
          <w:szCs w:val="24"/>
          <w:lang w:val="fr-FR" w:eastAsia="en-GB"/>
        </w:rPr>
        <w:t xml:space="preserve"> et « Enhancing cyber resilience in electricity systems » (Renforcer la cyber-résilience des systèmes électriques)</w:t>
      </w:r>
      <w:hyperlink r:id="rId28">
        <w:r w:rsidR="005F3630" w:rsidRPr="00F87D72">
          <w:rPr>
            <w:rStyle w:val="Hyperlink"/>
            <w:rFonts w:eastAsia="Times New Roman" w:cstheme="minorHAnsi"/>
            <w:noProof/>
            <w:sz w:val="24"/>
            <w:szCs w:val="24"/>
            <w:lang w:val="fr-FR" w:eastAsia="en-GB"/>
          </w:rPr>
          <w:t xml:space="preserve"> https://www.iea.org/reports/enhancing-cyber-resilience-in-electricity-systems</w:t>
        </w:r>
      </w:hyperlink>
      <w:r w:rsidR="005F3630" w:rsidRPr="00F87D72">
        <w:rPr>
          <w:rFonts w:eastAsia="Times New Roman" w:cstheme="minorHAnsi"/>
          <w:noProof/>
          <w:sz w:val="24"/>
          <w:szCs w:val="24"/>
          <w:lang w:val="fr-FR" w:eastAsia="en-GB"/>
        </w:rPr>
        <w:t xml:space="preserve">, (les « œuvres originales ») qui sont toutes deux sous licence </w:t>
      </w:r>
      <w:hyperlink r:id="rId29">
        <w:r w:rsidR="005F3630" w:rsidRPr="00F87D72">
          <w:rPr>
            <w:rStyle w:val="Hyperlink"/>
            <w:rFonts w:eastAsia="Times New Roman" w:cstheme="minorHAnsi"/>
            <w:noProof/>
            <w:sz w:val="24"/>
            <w:szCs w:val="24"/>
            <w:lang w:val="fr-FR" w:eastAsia="en-GB"/>
          </w:rPr>
          <w:t>CC BY 4.0.</w:t>
        </w:r>
      </w:hyperlink>
      <w:r w:rsidR="005F3630" w:rsidRPr="00F87D72">
        <w:rPr>
          <w:rFonts w:eastAsia="Times New Roman" w:cstheme="minorHAnsi"/>
          <w:noProof/>
          <w:sz w:val="24"/>
          <w:szCs w:val="24"/>
          <w:lang w:val="fr-FR" w:eastAsia="en-GB"/>
        </w:rPr>
        <w:t xml:space="preserve">  Cette adaptation est réalisée et publiée par le projet Every1 (l'« adaptateur ») et est sous licence </w:t>
      </w:r>
      <w:hyperlink r:id="rId30">
        <w:r w:rsidR="005F3630" w:rsidRPr="00F87D72">
          <w:rPr>
            <w:rStyle w:val="Hyperlink"/>
            <w:rFonts w:eastAsia="Times New Roman" w:cstheme="minorHAnsi"/>
            <w:noProof/>
            <w:sz w:val="24"/>
            <w:szCs w:val="24"/>
            <w:lang w:val="fr-FR" w:eastAsia="en-GB"/>
          </w:rPr>
          <w:t>CC BY 4.0,</w:t>
        </w:r>
      </w:hyperlink>
      <w:r w:rsidR="005F3630" w:rsidRPr="00F87D72">
        <w:rPr>
          <w:rFonts w:eastAsia="Times New Roman" w:cstheme="minorHAnsi"/>
          <w:noProof/>
          <w:sz w:val="24"/>
          <w:szCs w:val="24"/>
          <w:lang w:val="fr-FR" w:eastAsia="en-GB"/>
        </w:rPr>
        <w:t xml:space="preserve"> sauf indication contraire. Il s'agit d'un travail dérivé du projet Every1 à partir de documents de </w:t>
      </w:r>
      <w:r w:rsidR="005F3630" w:rsidRPr="00F87D72">
        <w:rPr>
          <w:rFonts w:eastAsia="Times New Roman" w:cstheme="minorHAnsi"/>
          <w:noProof/>
          <w:sz w:val="24"/>
          <w:szCs w:val="24"/>
          <w:lang w:val="fr-FR" w:eastAsia="en-GB"/>
        </w:rPr>
        <w:lastRenderedPageBreak/>
        <w:t>l'AIE, et le projet Every1 est seul responsable de ce travail dérivé. Le travail dérivé n'est en aucun cas approuvé par l'AIE.  </w:t>
      </w:r>
    </w:p>
    <w:p w14:paraId="05AD9F34" w14:textId="77777777" w:rsidR="005F3630" w:rsidRPr="00F87D72" w:rsidRDefault="005F3630" w:rsidP="00866763">
      <w:pPr>
        <w:spacing w:after="0" w:line="240" w:lineRule="auto"/>
        <w:rPr>
          <w:rFonts w:eastAsia="Times New Roman" w:cstheme="minorHAnsi"/>
          <w:noProof/>
          <w:sz w:val="24"/>
          <w:szCs w:val="24"/>
          <w:lang w:val="fr-FR" w:eastAsia="en-GB"/>
        </w:rPr>
      </w:pPr>
    </w:p>
    <w:p w14:paraId="70C13A18" w14:textId="77777777" w:rsidR="005F3630" w:rsidRPr="00F87D72" w:rsidRDefault="005F3630" w:rsidP="00866763">
      <w:pPr>
        <w:spacing w:after="0" w:line="240" w:lineRule="auto"/>
        <w:rPr>
          <w:rFonts w:eastAsia="Times New Roman" w:cstheme="minorHAnsi"/>
          <w:noProof/>
          <w:sz w:val="24"/>
          <w:szCs w:val="24"/>
          <w:lang w:val="fr-FR" w:eastAsia="en-GB"/>
        </w:rPr>
      </w:pPr>
      <w:r w:rsidRPr="00F87D72">
        <w:rPr>
          <w:rFonts w:eastAsia="Times New Roman" w:cstheme="minorHAnsi"/>
          <w:noProof/>
          <w:sz w:val="24"/>
          <w:szCs w:val="24"/>
          <w:lang w:val="fr-FR" w:eastAsia="en-GB"/>
        </w:rPr>
        <w:t xml:space="preserve">L'adaptateur a modifié les œuvres originales sur les points suivants : </w:t>
      </w:r>
    </w:p>
    <w:p w14:paraId="3FDEB15D" w14:textId="77777777" w:rsidR="005F3630" w:rsidRPr="00F87D72" w:rsidRDefault="005F3630" w:rsidP="00866763">
      <w:pPr>
        <w:spacing w:after="0" w:line="240" w:lineRule="auto"/>
        <w:rPr>
          <w:rFonts w:eastAsia="Times New Roman" w:cstheme="minorHAnsi"/>
          <w:noProof/>
          <w:sz w:val="24"/>
          <w:szCs w:val="24"/>
          <w:lang w:val="fr-FR" w:eastAsia="en-GB"/>
        </w:rPr>
      </w:pPr>
    </w:p>
    <w:p w14:paraId="5D47265C" w14:textId="77777777" w:rsidR="005F3630" w:rsidRPr="00F87D72" w:rsidRDefault="005F3630" w:rsidP="005F3630">
      <w:pPr>
        <w:pStyle w:val="ListParagraph"/>
        <w:numPr>
          <w:ilvl w:val="0"/>
          <w:numId w:val="63"/>
        </w:numPr>
        <w:spacing w:after="0" w:line="240" w:lineRule="auto"/>
        <w:rPr>
          <w:rFonts w:eastAsia="Times New Roman" w:cstheme="minorHAnsi"/>
          <w:noProof/>
          <w:sz w:val="24"/>
          <w:szCs w:val="24"/>
          <w:lang w:val="fr-FR" w:eastAsia="en-GB"/>
        </w:rPr>
      </w:pPr>
      <w:r w:rsidRPr="00F87D72">
        <w:rPr>
          <w:rFonts w:eastAsiaTheme="minorEastAsia" w:cstheme="minorHAnsi"/>
          <w:noProof/>
          <w:sz w:val="24"/>
          <w:szCs w:val="24"/>
          <w:lang w:val="fr-FR" w:eastAsia="en-GB"/>
        </w:rPr>
        <w:t>L'adaptation se concentre spécifiquement sur les aspects liés à la confidentialité, à la sûreté et à la sécurité énergétiques des œuvres originales.</w:t>
      </w:r>
    </w:p>
    <w:p w14:paraId="0D976EA4" w14:textId="77777777" w:rsidR="005F3630" w:rsidRPr="00F87D72" w:rsidRDefault="005F3630" w:rsidP="005F3630">
      <w:pPr>
        <w:pStyle w:val="ListParagraph"/>
        <w:numPr>
          <w:ilvl w:val="0"/>
          <w:numId w:val="63"/>
        </w:numPr>
        <w:spacing w:after="0" w:line="240" w:lineRule="auto"/>
        <w:rPr>
          <w:rFonts w:eastAsia="Times New Roman" w:cstheme="minorHAnsi"/>
          <w:noProof/>
          <w:sz w:val="24"/>
          <w:szCs w:val="24"/>
          <w:lang w:val="fr-FR" w:eastAsia="en-GB"/>
        </w:rPr>
      </w:pPr>
      <w:r w:rsidRPr="00F87D72">
        <w:rPr>
          <w:rFonts w:eastAsiaTheme="minorEastAsia" w:cstheme="minorHAnsi"/>
          <w:noProof/>
          <w:sz w:val="24"/>
          <w:szCs w:val="24"/>
          <w:lang w:val="fr-FR" w:eastAsia="en-GB"/>
        </w:rPr>
        <w:t>Le langage technique a été simplifié pour le grand public.</w:t>
      </w:r>
    </w:p>
    <w:p w14:paraId="057C4D8B" w14:textId="77777777" w:rsidR="005F3630" w:rsidRPr="00F87D72" w:rsidRDefault="005F3630" w:rsidP="005F3630">
      <w:pPr>
        <w:pStyle w:val="ListParagraph"/>
        <w:numPr>
          <w:ilvl w:val="0"/>
          <w:numId w:val="63"/>
        </w:numPr>
        <w:spacing w:after="0" w:line="240" w:lineRule="auto"/>
        <w:rPr>
          <w:rFonts w:eastAsia="Times New Roman" w:cstheme="minorHAnsi"/>
          <w:noProof/>
          <w:sz w:val="24"/>
          <w:szCs w:val="24"/>
          <w:lang w:val="fr-FR" w:eastAsia="en-GB"/>
        </w:rPr>
      </w:pPr>
      <w:r w:rsidRPr="00F87D72">
        <w:rPr>
          <w:rFonts w:eastAsiaTheme="minorEastAsia" w:cstheme="minorHAnsi"/>
          <w:noProof/>
          <w:sz w:val="24"/>
          <w:szCs w:val="24"/>
          <w:lang w:val="fr-FR" w:eastAsia="en-GB"/>
        </w:rPr>
        <w:t xml:space="preserve">Des conseils pratiques ont été ajoutés. </w:t>
      </w:r>
    </w:p>
    <w:p w14:paraId="0CB7774F" w14:textId="77777777" w:rsidR="005F3630" w:rsidRPr="00F87D72" w:rsidRDefault="005F3630" w:rsidP="005F3630">
      <w:pPr>
        <w:pStyle w:val="ListParagraph"/>
        <w:numPr>
          <w:ilvl w:val="0"/>
          <w:numId w:val="63"/>
        </w:numPr>
        <w:spacing w:after="0" w:line="240" w:lineRule="auto"/>
        <w:rPr>
          <w:rFonts w:eastAsia="Times New Roman" w:cstheme="minorHAnsi"/>
          <w:noProof/>
          <w:sz w:val="24"/>
          <w:szCs w:val="24"/>
          <w:lang w:val="fr-FR" w:eastAsia="en-GB"/>
        </w:rPr>
      </w:pPr>
      <w:r w:rsidRPr="00F87D72">
        <w:rPr>
          <w:rFonts w:eastAsiaTheme="minorEastAsia" w:cstheme="minorHAnsi"/>
          <w:noProof/>
          <w:sz w:val="24"/>
          <w:szCs w:val="24"/>
          <w:lang w:val="fr-FR" w:eastAsia="en-GB"/>
        </w:rPr>
        <w:t>De nouvelles informations provenant de sources de la Commission européenne ont été intégrées afin de couvrir le RGPD et la loi européenne sur la cybersécurité.</w:t>
      </w:r>
    </w:p>
    <w:p w14:paraId="424BDE4F" w14:textId="77777777" w:rsidR="005F3630" w:rsidRPr="00F87D72" w:rsidRDefault="005F3630" w:rsidP="00866763">
      <w:pPr>
        <w:spacing w:after="0" w:line="240" w:lineRule="auto"/>
        <w:rPr>
          <w:rFonts w:eastAsia="Times New Roman" w:cstheme="minorHAnsi"/>
          <w:noProof/>
          <w:sz w:val="24"/>
          <w:szCs w:val="24"/>
          <w:lang w:val="fr-FR" w:eastAsia="en-GB"/>
        </w:rPr>
      </w:pPr>
    </w:p>
    <w:p w14:paraId="739C4261" w14:textId="77777777" w:rsidR="005F3630" w:rsidRPr="00F87D72" w:rsidRDefault="005F3630" w:rsidP="00A11537">
      <w:pPr>
        <w:pStyle w:val="Heading2"/>
        <w:rPr>
          <w:noProof/>
          <w:lang w:val="fr-FR"/>
        </w:rPr>
      </w:pPr>
      <w:bookmarkStart w:id="10" w:name="_Toc221635623"/>
      <w:r w:rsidRPr="00F87D72">
        <w:rPr>
          <w:noProof/>
          <w:lang w:val="fr-FR"/>
        </w:rPr>
        <w:t>Attributions des images</w:t>
      </w:r>
      <w:bookmarkEnd w:id="10"/>
      <w:r w:rsidRPr="00F87D72">
        <w:rPr>
          <w:noProof/>
          <w:lang w:val="fr-FR"/>
        </w:rPr>
        <w:t xml:space="preserve"> </w:t>
      </w:r>
    </w:p>
    <w:p w14:paraId="4CAB8098" w14:textId="77777777" w:rsidR="005F3630" w:rsidRPr="00F87D72" w:rsidRDefault="005F3630" w:rsidP="007D3CA5">
      <w:pPr>
        <w:pStyle w:val="paragraph"/>
        <w:spacing w:before="0" w:beforeAutospacing="0" w:after="0" w:afterAutospacing="0"/>
        <w:textAlignment w:val="baseline"/>
        <w:rPr>
          <w:rStyle w:val="normaltextrun"/>
          <w:rFonts w:ascii="Calibri" w:eastAsiaTheme="majorEastAsia" w:hAnsi="Calibri" w:cs="Calibri"/>
          <w:b/>
          <w:bCs/>
          <w:noProof/>
          <w:lang w:val="fr-FR"/>
        </w:rPr>
      </w:pPr>
    </w:p>
    <w:p w14:paraId="6A711CB6" w14:textId="77777777" w:rsidR="005F3630" w:rsidRPr="00F87D72" w:rsidRDefault="005F3630" w:rsidP="007D3CA5">
      <w:pPr>
        <w:pStyle w:val="paragraph"/>
        <w:spacing w:before="0" w:beforeAutospacing="0" w:after="0" w:afterAutospacing="0"/>
        <w:textAlignment w:val="baseline"/>
        <w:rPr>
          <w:rFonts w:ascii="Segoe UI" w:hAnsi="Segoe UI" w:cs="Segoe UI"/>
          <w:noProof/>
          <w:sz w:val="18"/>
          <w:szCs w:val="18"/>
          <w:lang w:val="fr-FR"/>
        </w:rPr>
      </w:pPr>
      <w:r w:rsidRPr="00F87D72">
        <w:rPr>
          <w:rStyle w:val="normaltextrun"/>
          <w:rFonts w:ascii="Calibri" w:eastAsiaTheme="majorEastAsia" w:hAnsi="Calibri" w:cs="Calibri"/>
          <w:noProof/>
          <w:lang w:val="fr-FR"/>
        </w:rPr>
        <w:t xml:space="preserve">Image principale du cours : </w:t>
      </w:r>
      <w:hyperlink r:id="rId31" w:tgtFrame="_blank" w:history="1">
        <w:r w:rsidRPr="00F87D72">
          <w:rPr>
            <w:rStyle w:val="normaltextrun"/>
            <w:rFonts w:ascii="Calibri" w:eastAsiaTheme="majorEastAsia" w:hAnsi="Calibri" w:cs="Calibri"/>
            <w:noProof/>
            <w:color w:val="0563C1"/>
            <w:u w:val="single"/>
            <w:lang w:val="fr-FR"/>
          </w:rPr>
          <w:t xml:space="preserve"> Untitled</w:t>
        </w:r>
      </w:hyperlink>
      <w:r w:rsidRPr="00F87D72">
        <w:rPr>
          <w:rStyle w:val="normaltextrun"/>
          <w:rFonts w:ascii="Calibri" w:eastAsiaTheme="majorEastAsia" w:hAnsi="Calibri" w:cs="Calibri"/>
          <w:noProof/>
          <w:lang w:val="fr-FR"/>
        </w:rPr>
        <w:t xml:space="preserve"> par Mike Fritcher est sous licence </w:t>
      </w:r>
      <w:hyperlink r:id="rId32" w:tgtFrame="_blank" w:history="1">
        <w:r w:rsidRPr="00F87D72">
          <w:rPr>
            <w:rStyle w:val="normaltextrun"/>
            <w:rFonts w:ascii="Calibri" w:eastAsiaTheme="majorEastAsia" w:hAnsi="Calibri" w:cs="Calibri"/>
            <w:noProof/>
            <w:color w:val="0563C1"/>
            <w:u w:val="single"/>
            <w:shd w:val="clear" w:color="auto" w:fill="FFFFFF"/>
            <w:lang w:val="fr-FR"/>
          </w:rPr>
          <w:t>CC BY-SA 2.0</w:t>
        </w:r>
      </w:hyperlink>
      <w:r w:rsidRPr="00F87D72">
        <w:rPr>
          <w:rStyle w:val="normaltextrun"/>
          <w:rFonts w:ascii="Calibri" w:eastAsiaTheme="majorEastAsia" w:hAnsi="Calibri" w:cs="Calibri"/>
          <w:noProof/>
          <w:color w:val="242424"/>
          <w:shd w:val="clear" w:color="auto" w:fill="FFFFFF"/>
          <w:lang w:val="fr-FR"/>
        </w:rPr>
        <w:t xml:space="preserve">. </w:t>
      </w:r>
    </w:p>
    <w:p w14:paraId="106755A0" w14:textId="77777777" w:rsidR="005F3630" w:rsidRPr="00F87D72" w:rsidRDefault="005F3630" w:rsidP="007D3CA5">
      <w:pPr>
        <w:pStyle w:val="paragraph"/>
        <w:spacing w:before="0" w:beforeAutospacing="0" w:after="0" w:afterAutospacing="0"/>
        <w:textAlignment w:val="baseline"/>
        <w:rPr>
          <w:rFonts w:ascii="Segoe UI" w:hAnsi="Segoe UI" w:cs="Segoe UI"/>
          <w:noProof/>
          <w:sz w:val="18"/>
          <w:szCs w:val="18"/>
          <w:lang w:val="fr-FR"/>
        </w:rPr>
      </w:pPr>
      <w:r w:rsidRPr="00F87D72">
        <w:rPr>
          <w:rStyle w:val="normaltextrun"/>
          <w:rFonts w:ascii="Calibri" w:eastAsiaTheme="majorEastAsia" w:hAnsi="Calibri" w:cs="Calibri"/>
          <w:noProof/>
          <w:lang w:val="fr-FR"/>
        </w:rPr>
        <w:t xml:space="preserve">Introduction </w:t>
      </w:r>
      <w:r w:rsidRPr="00F87D72">
        <w:rPr>
          <w:rStyle w:val="eop"/>
          <w:rFonts w:ascii="Calibri" w:eastAsiaTheme="majorEastAsia" w:hAnsi="Calibri" w:cs="Calibri"/>
          <w:noProof/>
          <w:lang w:val="fr-FR"/>
        </w:rPr>
        <w:t xml:space="preserve">: </w:t>
      </w:r>
      <w:hyperlink r:id="rId33" w:tgtFrame="_blank" w:history="1">
        <w:r w:rsidRPr="00F87D72">
          <w:rPr>
            <w:rStyle w:val="normaltextrun"/>
            <w:rFonts w:ascii="Calibri" w:eastAsiaTheme="majorEastAsia" w:hAnsi="Calibri" w:cs="Calibri"/>
            <w:noProof/>
            <w:color w:val="0563C1"/>
            <w:u w:val="single"/>
            <w:lang w:val="fr-FR"/>
          </w:rPr>
          <w:t>Femme utilisant un appareil Windows Mobile dans un parc avec un enfant</w:t>
        </w:r>
      </w:hyperlink>
      <w:r w:rsidRPr="00F87D72">
        <w:rPr>
          <w:rStyle w:val="normaltextrun"/>
          <w:rFonts w:ascii="Calibri" w:eastAsiaTheme="majorEastAsia" w:hAnsi="Calibri" w:cs="Calibri"/>
          <w:noProof/>
          <w:lang w:val="fr-FR"/>
        </w:rPr>
        <w:t xml:space="preserve"> par Gail est sous licence </w:t>
      </w:r>
      <w:hyperlink r:id="rId34" w:tgtFrame="_blank" w:history="1">
        <w:r w:rsidRPr="00F87D72">
          <w:rPr>
            <w:rStyle w:val="normaltextrun"/>
            <w:rFonts w:ascii="Calibri" w:eastAsiaTheme="majorEastAsia" w:hAnsi="Calibri" w:cs="Calibri"/>
            <w:noProof/>
            <w:color w:val="0563C1"/>
            <w:u w:val="single"/>
            <w:lang w:val="fr-FR"/>
          </w:rPr>
          <w:t>CC BY-ND 2.0</w:t>
        </w:r>
      </w:hyperlink>
      <w:r w:rsidRPr="00F87D72">
        <w:rPr>
          <w:rStyle w:val="normaltextrun"/>
          <w:rFonts w:ascii="Calibri" w:eastAsiaTheme="majorEastAsia" w:hAnsi="Calibri" w:cs="Calibri"/>
          <w:noProof/>
          <w:lang w:val="fr-FR"/>
        </w:rPr>
        <w:t>.   </w:t>
      </w:r>
    </w:p>
    <w:p w14:paraId="674C96FE" w14:textId="77777777" w:rsidR="005F3630" w:rsidRPr="00F87D72" w:rsidRDefault="005F3630" w:rsidP="007D3CA5">
      <w:pPr>
        <w:pStyle w:val="paragraph"/>
        <w:spacing w:before="0" w:beforeAutospacing="0" w:after="0" w:afterAutospacing="0"/>
        <w:textAlignment w:val="baseline"/>
        <w:rPr>
          <w:rFonts w:ascii="Segoe UI" w:hAnsi="Segoe UI" w:cs="Segoe UI"/>
          <w:noProof/>
          <w:sz w:val="18"/>
          <w:szCs w:val="18"/>
          <w:lang w:val="fr-FR"/>
        </w:rPr>
      </w:pPr>
      <w:r w:rsidRPr="00F87D72">
        <w:rPr>
          <w:rStyle w:val="normaltextrun"/>
          <w:rFonts w:ascii="Calibri" w:eastAsiaTheme="majorEastAsia" w:hAnsi="Calibri" w:cs="Calibri"/>
          <w:noProof/>
          <w:lang w:val="fr-FR"/>
        </w:rPr>
        <w:t xml:space="preserve">Technologies numériques et transition énergétique numérique : </w:t>
      </w:r>
      <w:hyperlink r:id="rId35" w:tgtFrame="_blank" w:history="1">
        <w:r w:rsidRPr="00F87D72">
          <w:rPr>
            <w:rStyle w:val="normaltextrun"/>
            <w:rFonts w:ascii="Calibri" w:eastAsiaTheme="majorEastAsia" w:hAnsi="Calibri" w:cs="Calibri"/>
            <w:noProof/>
            <w:color w:val="0563C1"/>
            <w:u w:val="single"/>
            <w:lang w:val="fr-FR"/>
          </w:rPr>
          <w:t>Compteur intelligent « Echelon »</w:t>
        </w:r>
      </w:hyperlink>
      <w:r w:rsidRPr="00F87D72">
        <w:rPr>
          <w:rStyle w:val="normaltextrun"/>
          <w:rFonts w:ascii="Calibri" w:eastAsiaTheme="majorEastAsia" w:hAnsi="Calibri" w:cs="Calibri"/>
          <w:noProof/>
          <w:lang w:val="fr-FR"/>
        </w:rPr>
        <w:t xml:space="preserve"> par Patrik Tschudin est sous licence </w:t>
      </w:r>
      <w:hyperlink r:id="rId36" w:tgtFrame="_blank" w:history="1">
        <w:r w:rsidRPr="00F87D72">
          <w:rPr>
            <w:rStyle w:val="normaltextrun"/>
            <w:rFonts w:ascii="Calibri" w:eastAsiaTheme="majorEastAsia" w:hAnsi="Calibri" w:cs="Calibri"/>
            <w:noProof/>
            <w:color w:val="0563C1"/>
            <w:u w:val="single"/>
            <w:lang w:val="fr-FR"/>
          </w:rPr>
          <w:t>CC BY 2.0</w:t>
        </w:r>
      </w:hyperlink>
      <w:r w:rsidRPr="00F87D72">
        <w:rPr>
          <w:rStyle w:val="normaltextrun"/>
          <w:rFonts w:ascii="Calibri" w:eastAsiaTheme="majorEastAsia" w:hAnsi="Calibri" w:cs="Calibri"/>
          <w:noProof/>
          <w:lang w:val="fr-FR"/>
        </w:rPr>
        <w:t>.  </w:t>
      </w:r>
    </w:p>
    <w:p w14:paraId="00496D23" w14:textId="77777777" w:rsidR="005F3630" w:rsidRPr="00F87D72" w:rsidRDefault="005F3630" w:rsidP="007D3CA5">
      <w:pPr>
        <w:pStyle w:val="paragraph"/>
        <w:spacing w:before="0" w:beforeAutospacing="0" w:after="0" w:afterAutospacing="0"/>
        <w:textAlignment w:val="baseline"/>
        <w:rPr>
          <w:rFonts w:ascii="Segoe UI" w:hAnsi="Segoe UI" w:cs="Segoe UI"/>
          <w:noProof/>
          <w:sz w:val="18"/>
          <w:szCs w:val="18"/>
          <w:lang w:val="fr-FR"/>
        </w:rPr>
      </w:pPr>
      <w:r w:rsidRPr="00F87D72">
        <w:rPr>
          <w:rStyle w:val="normaltextrun"/>
          <w:rFonts w:ascii="Calibri" w:eastAsiaTheme="majorEastAsia" w:hAnsi="Calibri" w:cs="Calibri"/>
          <w:noProof/>
          <w:lang w:val="fr-FR"/>
        </w:rPr>
        <w:t xml:space="preserve">Cybersécurité dans le secteur de l'énergie : </w:t>
      </w:r>
      <w:hyperlink r:id="rId37" w:tgtFrame="_blank" w:history="1">
        <w:r w:rsidRPr="00F87D72">
          <w:rPr>
            <w:rStyle w:val="normaltextrun"/>
            <w:rFonts w:ascii="Calibri" w:eastAsiaTheme="majorEastAsia" w:hAnsi="Calibri" w:cs="Calibri"/>
            <w:noProof/>
            <w:color w:val="0563C1"/>
            <w:u w:val="single"/>
            <w:lang w:val="fr-FR"/>
          </w:rPr>
          <w:t>Travailleur mobile</w:t>
        </w:r>
      </w:hyperlink>
      <w:r w:rsidRPr="00F87D72">
        <w:rPr>
          <w:rStyle w:val="normaltextrun"/>
          <w:rFonts w:ascii="Calibri" w:eastAsiaTheme="majorEastAsia" w:hAnsi="Calibri" w:cs="Calibri"/>
          <w:noProof/>
          <w:lang w:val="fr-FR"/>
        </w:rPr>
        <w:t xml:space="preserve"> par Michael Coghlan est sous licence </w:t>
      </w:r>
      <w:hyperlink r:id="rId38" w:tgtFrame="_blank" w:history="1">
        <w:r w:rsidRPr="00F87D72">
          <w:rPr>
            <w:rStyle w:val="normaltextrun"/>
            <w:rFonts w:ascii="Calibri" w:eastAsiaTheme="majorEastAsia" w:hAnsi="Calibri" w:cs="Calibri"/>
            <w:noProof/>
            <w:color w:val="0563C1"/>
            <w:u w:val="single"/>
            <w:shd w:val="clear" w:color="auto" w:fill="FFFFFF"/>
            <w:lang w:val="fr-FR"/>
          </w:rPr>
          <w:t>CC BY-SA 2.0</w:t>
        </w:r>
      </w:hyperlink>
      <w:r w:rsidRPr="00F87D72">
        <w:rPr>
          <w:rStyle w:val="normaltextrun"/>
          <w:rFonts w:ascii="Calibri" w:eastAsiaTheme="majorEastAsia" w:hAnsi="Calibri" w:cs="Calibri"/>
          <w:noProof/>
          <w:color w:val="242424"/>
          <w:shd w:val="clear" w:color="auto" w:fill="FFFFFF"/>
          <w:lang w:val="fr-FR"/>
        </w:rPr>
        <w:t xml:space="preserve">. </w:t>
      </w:r>
    </w:p>
    <w:p w14:paraId="25420B2C" w14:textId="674E87D8" w:rsidR="00227001" w:rsidRPr="00F87D72" w:rsidRDefault="005F3630" w:rsidP="00EF274B">
      <w:pPr>
        <w:pStyle w:val="paragraph"/>
        <w:spacing w:before="0" w:beforeAutospacing="0" w:after="0" w:afterAutospacing="0"/>
        <w:textAlignment w:val="baseline"/>
        <w:rPr>
          <w:rFonts w:ascii="Myriad Pro" w:hAnsi="Myriad Pro"/>
          <w:noProof/>
          <w:lang w:val="fr-FR"/>
        </w:rPr>
      </w:pPr>
      <w:r w:rsidRPr="00F87D72">
        <w:rPr>
          <w:rStyle w:val="normaltextrun"/>
          <w:rFonts w:ascii="Calibri" w:eastAsiaTheme="majorEastAsia" w:hAnsi="Calibri" w:cs="Calibri"/>
          <w:noProof/>
          <w:lang w:val="fr-FR"/>
        </w:rPr>
        <w:t xml:space="preserve">Améliorer la confidentialité, la sûreté et la sécurité de votre énergie : </w:t>
      </w:r>
      <w:hyperlink r:id="rId39" w:tgtFrame="_blank" w:history="1">
        <w:r w:rsidRPr="00F87D72">
          <w:rPr>
            <w:rStyle w:val="normaltextrun"/>
            <w:rFonts w:ascii="Calibri" w:eastAsiaTheme="majorEastAsia" w:hAnsi="Calibri" w:cs="Calibri"/>
            <w:noProof/>
            <w:color w:val="0563C1"/>
            <w:u w:val="single"/>
            <w:lang w:val="fr-FR"/>
          </w:rPr>
          <w:t>données</w:t>
        </w:r>
      </w:hyperlink>
      <w:r w:rsidRPr="00F87D72">
        <w:rPr>
          <w:rStyle w:val="normaltextrun"/>
          <w:rFonts w:ascii="Calibri" w:eastAsiaTheme="majorEastAsia" w:hAnsi="Calibri" w:cs="Calibri"/>
          <w:noProof/>
          <w:lang w:val="fr-FR"/>
        </w:rPr>
        <w:t xml:space="preserve"> par Arismendy Polanco est partagé sous licence </w:t>
      </w:r>
      <w:hyperlink r:id="rId40" w:tgtFrame="_blank" w:history="1">
        <w:r w:rsidRPr="00F87D72">
          <w:rPr>
            <w:rStyle w:val="normaltextrun"/>
            <w:rFonts w:ascii="Calibri" w:eastAsiaTheme="majorEastAsia" w:hAnsi="Calibri" w:cs="Calibri"/>
            <w:noProof/>
            <w:color w:val="0563C1"/>
            <w:u w:val="single"/>
            <w:lang w:val="fr-FR"/>
          </w:rPr>
          <w:t>Public Domain Mark 1.0</w:t>
        </w:r>
      </w:hyperlink>
      <w:r w:rsidRPr="00F87D72">
        <w:rPr>
          <w:rStyle w:val="normaltextrun"/>
          <w:rFonts w:ascii="Calibri" w:eastAsiaTheme="majorEastAsia" w:hAnsi="Calibri" w:cs="Calibri"/>
          <w:noProof/>
          <w:lang w:val="fr-FR"/>
        </w:rPr>
        <w:t>.</w:t>
      </w:r>
    </w:p>
    <w:p w14:paraId="4859BB6B" w14:textId="77777777" w:rsidR="00227001" w:rsidRPr="00F87D72" w:rsidRDefault="00227001" w:rsidP="00DE6C25">
      <w:pPr>
        <w:spacing w:after="0" w:line="240" w:lineRule="auto"/>
        <w:rPr>
          <w:rFonts w:ascii="Myriad Pro" w:eastAsia="Times New Roman" w:hAnsi="Myriad Pro" w:cs="Times New Roman"/>
          <w:noProof/>
          <w:sz w:val="24"/>
          <w:szCs w:val="24"/>
          <w:lang w:val="fr-FR" w:eastAsia="en-GB"/>
        </w:rPr>
      </w:pPr>
    </w:p>
    <w:sectPr w:rsidR="00227001" w:rsidRPr="00F87D72">
      <w:headerReference w:type="default" r:id="rId41"/>
      <w:footerReference w:type="even" r:id="rId42"/>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70B8C" w14:textId="77777777" w:rsidR="00A8721A" w:rsidRDefault="00A8721A" w:rsidP="00AB7BB7">
      <w:pPr>
        <w:spacing w:after="0" w:line="240" w:lineRule="auto"/>
      </w:pPr>
      <w:r>
        <w:separator/>
      </w:r>
    </w:p>
  </w:endnote>
  <w:endnote w:type="continuationSeparator" w:id="0">
    <w:p w14:paraId="77F889E3" w14:textId="77777777" w:rsidR="00A8721A" w:rsidRDefault="00A8721A"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69898" w14:textId="77777777" w:rsidR="00A8721A" w:rsidRDefault="00A8721A" w:rsidP="00AB7BB7">
      <w:pPr>
        <w:spacing w:after="0" w:line="240" w:lineRule="auto"/>
      </w:pPr>
      <w:r>
        <w:separator/>
      </w:r>
    </w:p>
  </w:footnote>
  <w:footnote w:type="continuationSeparator" w:id="0">
    <w:p w14:paraId="2414D25A" w14:textId="77777777" w:rsidR="00A8721A" w:rsidRDefault="00A8721A"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8085" w14:textId="77777777" w:rsidR="00F87D72" w:rsidRDefault="00F87D72" w:rsidP="00F87D72">
    <w:pPr>
      <w:pStyle w:val="Header"/>
    </w:pPr>
    <w:r>
      <w:rPr>
        <w:noProof/>
      </w:rPr>
      <w:drawing>
        <wp:inline distT="0" distB="0" distL="0" distR="0" wp14:anchorId="2E0E8429" wp14:editId="7DF0D954">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1BCE73D0" wp14:editId="5A3DB59F">
          <wp:extent cx="1803814" cy="378110"/>
          <wp:effectExtent l="0" t="0" r="0" b="3175"/>
          <wp:docPr id="168298159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98159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97799" cy="397811"/>
                  </a:xfrm>
                  <a:prstGeom prst="rect">
                    <a:avLst/>
                  </a:prstGeom>
                </pic:spPr>
              </pic:pic>
            </a:graphicData>
          </a:graphic>
        </wp:inline>
      </w:drawing>
    </w:r>
  </w:p>
  <w:p w14:paraId="6853F4C4" w14:textId="77777777" w:rsidR="00F87D72" w:rsidRDefault="00F87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47735"/>
    <w:rsid w:val="000A02C5"/>
    <w:rsid w:val="000D303A"/>
    <w:rsid w:val="00113EA0"/>
    <w:rsid w:val="001335A7"/>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122D0"/>
    <w:rsid w:val="0032302D"/>
    <w:rsid w:val="0036324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94F92"/>
    <w:rsid w:val="009E4B21"/>
    <w:rsid w:val="009F4957"/>
    <w:rsid w:val="00A42D2C"/>
    <w:rsid w:val="00A47F49"/>
    <w:rsid w:val="00A52455"/>
    <w:rsid w:val="00A70DCA"/>
    <w:rsid w:val="00A8721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EF274B"/>
    <w:rsid w:val="00F07CDC"/>
    <w:rsid w:val="00F14C7F"/>
    <w:rsid w:val="00F433B8"/>
    <w:rsid w:val="00F46E9E"/>
    <w:rsid w:val="00F53640"/>
    <w:rsid w:val="00F708E5"/>
    <w:rsid w:val="00F73022"/>
    <w:rsid w:val="00F746CD"/>
    <w:rsid w:val="00F87D72"/>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image" Target="media/image3.jpeg"/><Relationship Id="rId26" Type="http://schemas.openxmlformats.org/officeDocument/2006/relationships/hyperlink" Target="https://energy.ec.europa.eu/topics/energy-security/critical-infrastructure-and-cybersecurity_en" TargetMode="External"/><Relationship Id="rId39" Type="http://schemas.openxmlformats.org/officeDocument/2006/relationships/hyperlink" Target="https://www.flickr.com/photos/149077469@N03/30993060636/in/photolist-9RUJjr-8D38WR-8VUxZy-9AuxJA-9ErHc8-9jP27f-9hEJ6T-pra3h4-PdKx9q-8FPmHq-efSZMd-8KgGy4-9FD3oe-9g3r4Q-b9KAfB-mMzpcZ-9hHDGS-efMf16-dvgx7A-9FbkkW-8DZUDu-9Fby4L-mMzupH-9z6fSz-YK121N-9MJamz-9jP2Sb-9hEJNV-8JaB4B-a8fJwH-8WKBsr-mMzsmp-rpCN49-9RXEdA-9HvjEN-9xCD8i-7vzoVt-mMB4UC-mMB2Dq-6D43GH-9t43hg-mMB6k3-efMf4R-2mHg3uB-9hHQyL-9hHMKo-2nZHx3e-bEJGQ6-9jP42s-8PHBDs" TargetMode="External"/><Relationship Id="rId21" Type="http://schemas.openxmlformats.org/officeDocument/2006/relationships/hyperlink" Target="https://commission.europa.eu/law/law-topic/data-protection/data-protection-eu_en" TargetMode="External"/><Relationship Id="rId34" Type="http://schemas.openxmlformats.org/officeDocument/2006/relationships/hyperlink" Target="https://creativecommons.org/licenses/by-nd/2.0/"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www.iea.org/terms/creative-commons-cc-licens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digital-strategy.ec.europa.eu/en/policies/cybersecurity-act" TargetMode="External"/><Relationship Id="rId32" Type="http://schemas.openxmlformats.org/officeDocument/2006/relationships/hyperlink" Target="https://creativecommons.org/licenses/by-sa/2.0/" TargetMode="External"/><Relationship Id="rId37" Type="http://schemas.openxmlformats.org/officeDocument/2006/relationships/hyperlink" Target="https://www.flickr.com/photos/mikecogh/7348035690/in/photolist-ccjB1w-K4ZqX8-2kpE5gY-8QyWVd-dTPuNU-mjhDwB-6yWipj-euRpUt-5Zdg9Y-QwTkBU-2eqb6f-pmsEtk-2muayb-2pbZ1wE-2p9z64a-2pcDGAY-6wYnff-ZrfdFc-9bbHtb-2mpRbt-78ePNM-79xHCG-2i7kHuT-2gVivxD-2mEwEj1-2igdAk5-Dd9fH-CzAXZF-CbHjC4-6UyDkY-A7eb8m-CYHyxw-NH8hsQ-8iCE9x-ci5BKj-f2yN36-CbHjdX-23Y4ydt-2euUdGW-2jimBiw-rFxbu-rFxb9-29KmRFS-dMYP26-MLsn1-KxWoiy-Bb9o-bk53au-6NZfwr-CbHjig" TargetMode="External"/><Relationship Id="rId40" Type="http://schemas.openxmlformats.org/officeDocument/2006/relationships/hyperlink" Target="https://creativecommons.org/publicdomain/mark/1.0/"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open.edu/openlearncreate/course/view.php?id=12165" TargetMode="External"/><Relationship Id="rId23" Type="http://schemas.openxmlformats.org/officeDocument/2006/relationships/image" Target="media/image5.jpeg"/><Relationship Id="rId28" Type="http://schemas.openxmlformats.org/officeDocument/2006/relationships/hyperlink" Target="https://www.iea.org/reports/enhancing-cyber-resilience-in-electricity-systems" TargetMode="External"/><Relationship Id="rId36" Type="http://schemas.openxmlformats.org/officeDocument/2006/relationships/hyperlink" Target="https://creativecommons.org/licenses/by/2.0/" TargetMode="External"/><Relationship Id="rId10" Type="http://schemas.openxmlformats.org/officeDocument/2006/relationships/image" Target="media/image1.jpeg"/><Relationship Id="rId19" Type="http://schemas.openxmlformats.org/officeDocument/2006/relationships/hyperlink" Target="https://digital-strategy.ec.europa.eu/en/policies/cybersecurity-act" TargetMode="External"/><Relationship Id="rId31" Type="http://schemas.openxmlformats.org/officeDocument/2006/relationships/hyperlink" Target="https://www.flickr.com/photos/mikefritcherphotography/16153818039/in/photolist-qBsxj8-2oo9qsH-2n8gXxK-2nMCtiW-6pQBMp-7DBGmA-aYB1iP-6KhTQ1-2n1h5Q5-8nNX4V-8EfDG7-7gdZ4C-8ci1vd-8R1GmL-87pV6C-8eaXyY-2nbJ3mq-6zD1Rh-2n6mzKp-Bt2XLN-7xN8qb-7D1qyB-8j5Lmo-88aXjH-7ebkLJ-7kC29c-7y5s5F-4EjNgb-8haTHP-6vFVwC-8MKgfh-JTNRrs-5XGhQV-8cPnhS-79jkUz-2n6GfrF-6Zc5vM-2n4hSha-6tLKKG-3y8tGE-2n6mZx4-7yEsoE-7zMwi3-8g6V5s-8vbpf7-5qa6CD-27aw5iD-6Bh5W8-5pU3oT-5wnmQ2"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165" TargetMode="External"/><Relationship Id="rId22" Type="http://schemas.openxmlformats.org/officeDocument/2006/relationships/hyperlink" Target="https://commission.europa.eu/law/law-topic/data-protection/reform/rights-citizens/my-rights/what-are-my-rights_en" TargetMode="External"/><Relationship Id="rId27" Type="http://schemas.openxmlformats.org/officeDocument/2006/relationships/hyperlink" Target="https://www.iea.org/reports/digitalisation-and-energy" TargetMode="External"/><Relationship Id="rId30" Type="http://schemas.openxmlformats.org/officeDocument/2006/relationships/hyperlink" Target="https://creativecommons.org/licenses/by/4.0/" TargetMode="External"/><Relationship Id="rId35" Type="http://schemas.openxmlformats.org/officeDocument/2006/relationships/hyperlink" Target="https://www.flickr.com/photos/patsch/9684354999/" TargetMode="External"/><Relationship Id="rId4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www.open.edu/openlearncreate/course/view.php?id=11965" TargetMode="External"/><Relationship Id="rId25" Type="http://schemas.openxmlformats.org/officeDocument/2006/relationships/hyperlink" Target="https://energy.ec.europa.eu/topics/markets-and-consumers/smart-grids-and-meters/data-protection-impact-assessment-smart-grid-and-smart-metering-environment_en" TargetMode="External"/><Relationship Id="rId33" Type="http://schemas.openxmlformats.org/officeDocument/2006/relationships/hyperlink" Target="https://www.flickr.com/photos/29881930@N00/2086641268/in/photolist-PtsiZn-AxzJMZ-PijbB8-NUXVUU-2gViDpA-NdW3oJ-PfKN9j-Nfb96F-3MHdHM-4boAmW-2fuuFFf-PqeRi9-4bozcs-4bjyva-RNKkU2-PfKz1f-nsDjpx-dRfa29-nJ7PHT-cacewm-EZJPtz-dRfa5C-4bozKA-NdRPLh-9UfViF-JDjTuU-NdTUGW-PijsAH-21VkEwJ-Pijm1Z-PfH11m-7S5qAB-2jxsqZA-Nf7Fqc-eax6ap-PFv9w3-NfaXwV-aD94hz-PtqZhK-2m4Ue5M-Pqfz2j-PijmSZ-Pqfx15-7ifwn-nJ813Q-NfaVHe-B6WS7m-9UiHV1-PioqZP-nJ7Q6r" TargetMode="External"/><Relationship Id="rId38" Type="http://schemas.openxmlformats.org/officeDocument/2006/relationships/hyperlink" Target="https://creativecommons.org/licenses/by-sa/2.0/" TargetMode="External"/><Relationship Id="rId20" Type="http://schemas.openxmlformats.org/officeDocument/2006/relationships/image" Target="media/image4.jpeg"/><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F987F0-16BB-4E9F-8194-E34E274FA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3039</Words>
  <Characters>18696</Characters>
  <Application>Microsoft Office Word</Application>
  <DocSecurity>0</DocSecurity>
  <Lines>381</Lines>
  <Paragraphs>136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2026-03-03T12:58:00Z</cp:lastPrinted>
  <dcterms:created xsi:type="dcterms:W3CDTF">2026-03-03T12:58:00Z</dcterms:created>
  <dcterms:modified xsi:type="dcterms:W3CDTF">2026-03-03T12:58:00Z</dcterms:modified>
  <cp:category/>
</cp:coreProperties>
</file>