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7438C2" w:rsidRDefault="005F3630" w:rsidP="00866763">
      <w:pPr>
        <w:pStyle w:val="Heading1"/>
        <w:rPr>
          <w:noProof/>
          <w:lang w:val="sv-SE"/>
        </w:rPr>
      </w:pPr>
      <w:bookmarkStart w:id="0" w:name="_Toc223440046"/>
      <w:r w:rsidRPr="007438C2">
        <w:rPr>
          <w:noProof/>
          <w:lang w:val="sv-SE"/>
        </w:rPr>
        <w:t>Integritet, säkerhet och trygghet i den digitala energivärlden</w:t>
      </w:r>
      <w:bookmarkEnd w:id="0"/>
    </w:p>
    <w:p w14:paraId="49C3F15F" w14:textId="77777777" w:rsidR="005F3630" w:rsidRPr="007438C2" w:rsidRDefault="005F3630" w:rsidP="00866763">
      <w:pPr>
        <w:rPr>
          <w:noProof/>
          <w:lang w:val="sv-SE"/>
        </w:rPr>
      </w:pPr>
      <w:r w:rsidRPr="007438C2">
        <w:rPr>
          <w:noProof/>
          <w:lang w:val="sv-SE"/>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20E1BAED" w14:textId="603F1E14" w:rsidR="007438C2" w:rsidRDefault="005F3630">
      <w:pPr>
        <w:pStyle w:val="TOC1"/>
        <w:tabs>
          <w:tab w:val="right" w:leader="dot" w:pos="9016"/>
        </w:tabs>
        <w:rPr>
          <w:rFonts w:eastAsiaTheme="minorEastAsia"/>
          <w:noProof/>
          <w:kern w:val="2"/>
          <w:sz w:val="24"/>
          <w:szCs w:val="24"/>
          <w:lang w:eastAsia="en-GB"/>
          <w14:ligatures w14:val="standardContextual"/>
        </w:rPr>
      </w:pPr>
      <w:r w:rsidRPr="007438C2">
        <w:rPr>
          <w:noProof/>
          <w:lang w:val="sv-SE"/>
        </w:rPr>
        <w:fldChar w:fldCharType="begin"/>
      </w:r>
      <w:r w:rsidRPr="007438C2">
        <w:rPr>
          <w:noProof/>
          <w:lang w:val="sv-SE"/>
        </w:rPr>
        <w:instrText xml:space="preserve"> TOC \o "1-3" \h \z \u </w:instrText>
      </w:r>
      <w:r w:rsidRPr="007438C2">
        <w:rPr>
          <w:noProof/>
          <w:lang w:val="sv-SE"/>
        </w:rPr>
        <w:fldChar w:fldCharType="separate"/>
      </w:r>
      <w:hyperlink w:anchor="_Toc223440046" w:history="1">
        <w:r w:rsidR="007438C2" w:rsidRPr="00DF088D">
          <w:rPr>
            <w:rStyle w:val="Hyperlink"/>
            <w:noProof/>
            <w:lang w:val="sv-SE"/>
          </w:rPr>
          <w:t>Integritet, säkerhet och trygghet i den digitala energivärlden</w:t>
        </w:r>
        <w:r w:rsidR="007438C2">
          <w:rPr>
            <w:noProof/>
            <w:webHidden/>
          </w:rPr>
          <w:tab/>
        </w:r>
        <w:r w:rsidR="007438C2">
          <w:rPr>
            <w:noProof/>
            <w:webHidden/>
          </w:rPr>
          <w:fldChar w:fldCharType="begin"/>
        </w:r>
        <w:r w:rsidR="007438C2">
          <w:rPr>
            <w:noProof/>
            <w:webHidden/>
          </w:rPr>
          <w:instrText xml:space="preserve"> PAGEREF _Toc223440046 \h </w:instrText>
        </w:r>
        <w:r w:rsidR="007438C2">
          <w:rPr>
            <w:noProof/>
            <w:webHidden/>
          </w:rPr>
        </w:r>
        <w:r w:rsidR="007438C2">
          <w:rPr>
            <w:noProof/>
            <w:webHidden/>
          </w:rPr>
          <w:fldChar w:fldCharType="separate"/>
        </w:r>
        <w:r w:rsidR="007438C2">
          <w:rPr>
            <w:noProof/>
            <w:webHidden/>
          </w:rPr>
          <w:t>1</w:t>
        </w:r>
        <w:r w:rsidR="007438C2">
          <w:rPr>
            <w:noProof/>
            <w:webHidden/>
          </w:rPr>
          <w:fldChar w:fldCharType="end"/>
        </w:r>
      </w:hyperlink>
    </w:p>
    <w:p w14:paraId="0ECCD9D6" w14:textId="46664FA2"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47" w:history="1">
        <w:r w:rsidRPr="00DF088D">
          <w:rPr>
            <w:rStyle w:val="Hyperlink"/>
            <w:rFonts w:eastAsia="Times New Roman"/>
            <w:noProof/>
            <w:lang w:val="sv-SE" w:eastAsia="en-GB"/>
          </w:rPr>
          <w:t>Hur kursen fungerar</w:t>
        </w:r>
        <w:r>
          <w:rPr>
            <w:noProof/>
            <w:webHidden/>
          </w:rPr>
          <w:tab/>
        </w:r>
        <w:r>
          <w:rPr>
            <w:noProof/>
            <w:webHidden/>
          </w:rPr>
          <w:fldChar w:fldCharType="begin"/>
        </w:r>
        <w:r>
          <w:rPr>
            <w:noProof/>
            <w:webHidden/>
          </w:rPr>
          <w:instrText xml:space="preserve"> PAGEREF _Toc223440047 \h </w:instrText>
        </w:r>
        <w:r>
          <w:rPr>
            <w:noProof/>
            <w:webHidden/>
          </w:rPr>
        </w:r>
        <w:r>
          <w:rPr>
            <w:noProof/>
            <w:webHidden/>
          </w:rPr>
          <w:fldChar w:fldCharType="separate"/>
        </w:r>
        <w:r>
          <w:rPr>
            <w:noProof/>
            <w:webHidden/>
          </w:rPr>
          <w:t>2</w:t>
        </w:r>
        <w:r>
          <w:rPr>
            <w:noProof/>
            <w:webHidden/>
          </w:rPr>
          <w:fldChar w:fldCharType="end"/>
        </w:r>
      </w:hyperlink>
    </w:p>
    <w:p w14:paraId="63CDA202" w14:textId="3A5B7B5A"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48" w:history="1">
        <w:r w:rsidRPr="00DF088D">
          <w:rPr>
            <w:rStyle w:val="Hyperlink"/>
            <w:rFonts w:eastAsia="Times New Roman"/>
            <w:noProof/>
            <w:lang w:val="sv-SE" w:eastAsia="en-GB"/>
          </w:rPr>
          <w:t>Lärandemål</w:t>
        </w:r>
        <w:r>
          <w:rPr>
            <w:noProof/>
            <w:webHidden/>
          </w:rPr>
          <w:tab/>
        </w:r>
        <w:r>
          <w:rPr>
            <w:noProof/>
            <w:webHidden/>
          </w:rPr>
          <w:fldChar w:fldCharType="begin"/>
        </w:r>
        <w:r>
          <w:rPr>
            <w:noProof/>
            <w:webHidden/>
          </w:rPr>
          <w:instrText xml:space="preserve"> PAGEREF _Toc223440048 \h </w:instrText>
        </w:r>
        <w:r>
          <w:rPr>
            <w:noProof/>
            <w:webHidden/>
          </w:rPr>
        </w:r>
        <w:r>
          <w:rPr>
            <w:noProof/>
            <w:webHidden/>
          </w:rPr>
          <w:fldChar w:fldCharType="separate"/>
        </w:r>
        <w:r>
          <w:rPr>
            <w:noProof/>
            <w:webHidden/>
          </w:rPr>
          <w:t>2</w:t>
        </w:r>
        <w:r>
          <w:rPr>
            <w:noProof/>
            <w:webHidden/>
          </w:rPr>
          <w:fldChar w:fldCharType="end"/>
        </w:r>
      </w:hyperlink>
    </w:p>
    <w:p w14:paraId="62CD1A90" w14:textId="7CFC6BBB"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49" w:history="1">
        <w:r w:rsidRPr="00DF088D">
          <w:rPr>
            <w:rStyle w:val="Hyperlink"/>
            <w:rFonts w:eastAsia="Times New Roman"/>
            <w:noProof/>
            <w:lang w:val="sv-SE" w:eastAsia="en-GB"/>
          </w:rPr>
          <w:t>Inledning</w:t>
        </w:r>
        <w:r>
          <w:rPr>
            <w:noProof/>
            <w:webHidden/>
          </w:rPr>
          <w:tab/>
        </w:r>
        <w:r>
          <w:rPr>
            <w:noProof/>
            <w:webHidden/>
          </w:rPr>
          <w:fldChar w:fldCharType="begin"/>
        </w:r>
        <w:r>
          <w:rPr>
            <w:noProof/>
            <w:webHidden/>
          </w:rPr>
          <w:instrText xml:space="preserve"> PAGEREF _Toc223440049 \h </w:instrText>
        </w:r>
        <w:r>
          <w:rPr>
            <w:noProof/>
            <w:webHidden/>
          </w:rPr>
        </w:r>
        <w:r>
          <w:rPr>
            <w:noProof/>
            <w:webHidden/>
          </w:rPr>
          <w:fldChar w:fldCharType="separate"/>
        </w:r>
        <w:r>
          <w:rPr>
            <w:noProof/>
            <w:webHidden/>
          </w:rPr>
          <w:t>3</w:t>
        </w:r>
        <w:r>
          <w:rPr>
            <w:noProof/>
            <w:webHidden/>
          </w:rPr>
          <w:fldChar w:fldCharType="end"/>
        </w:r>
      </w:hyperlink>
    </w:p>
    <w:p w14:paraId="7180FF78" w14:textId="62683D52"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0" w:history="1">
        <w:r w:rsidRPr="00DF088D">
          <w:rPr>
            <w:rStyle w:val="Hyperlink"/>
            <w:rFonts w:eastAsia="Times New Roman"/>
            <w:noProof/>
            <w:lang w:val="sv-SE" w:eastAsia="en-GB"/>
          </w:rPr>
          <w:t>Digital teknik och den digitala energiomställningen</w:t>
        </w:r>
        <w:r>
          <w:rPr>
            <w:noProof/>
            <w:webHidden/>
          </w:rPr>
          <w:tab/>
        </w:r>
        <w:r>
          <w:rPr>
            <w:noProof/>
            <w:webHidden/>
          </w:rPr>
          <w:fldChar w:fldCharType="begin"/>
        </w:r>
        <w:r>
          <w:rPr>
            <w:noProof/>
            <w:webHidden/>
          </w:rPr>
          <w:instrText xml:space="preserve"> PAGEREF _Toc223440050 \h </w:instrText>
        </w:r>
        <w:r>
          <w:rPr>
            <w:noProof/>
            <w:webHidden/>
          </w:rPr>
        </w:r>
        <w:r>
          <w:rPr>
            <w:noProof/>
            <w:webHidden/>
          </w:rPr>
          <w:fldChar w:fldCharType="separate"/>
        </w:r>
        <w:r>
          <w:rPr>
            <w:noProof/>
            <w:webHidden/>
          </w:rPr>
          <w:t>3</w:t>
        </w:r>
        <w:r>
          <w:rPr>
            <w:noProof/>
            <w:webHidden/>
          </w:rPr>
          <w:fldChar w:fldCharType="end"/>
        </w:r>
      </w:hyperlink>
    </w:p>
    <w:p w14:paraId="7CD593C7" w14:textId="6E925D88"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1" w:history="1">
        <w:r w:rsidRPr="00DF088D">
          <w:rPr>
            <w:rStyle w:val="Hyperlink"/>
            <w:rFonts w:eastAsia="Times New Roman"/>
            <w:noProof/>
            <w:lang w:val="sv-SE" w:eastAsia="en-GB"/>
          </w:rPr>
          <w:t>Cybersäkerhet inom energisektorn</w:t>
        </w:r>
        <w:r>
          <w:rPr>
            <w:noProof/>
            <w:webHidden/>
          </w:rPr>
          <w:tab/>
        </w:r>
        <w:r>
          <w:rPr>
            <w:noProof/>
            <w:webHidden/>
          </w:rPr>
          <w:fldChar w:fldCharType="begin"/>
        </w:r>
        <w:r>
          <w:rPr>
            <w:noProof/>
            <w:webHidden/>
          </w:rPr>
          <w:instrText xml:space="preserve"> PAGEREF _Toc223440051 \h </w:instrText>
        </w:r>
        <w:r>
          <w:rPr>
            <w:noProof/>
            <w:webHidden/>
          </w:rPr>
        </w:r>
        <w:r>
          <w:rPr>
            <w:noProof/>
            <w:webHidden/>
          </w:rPr>
          <w:fldChar w:fldCharType="separate"/>
        </w:r>
        <w:r>
          <w:rPr>
            <w:noProof/>
            <w:webHidden/>
          </w:rPr>
          <w:t>4</w:t>
        </w:r>
        <w:r>
          <w:rPr>
            <w:noProof/>
            <w:webHidden/>
          </w:rPr>
          <w:fldChar w:fldCharType="end"/>
        </w:r>
      </w:hyperlink>
    </w:p>
    <w:p w14:paraId="28933CCB" w14:textId="2AEE4F10"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2" w:history="1">
        <w:r w:rsidRPr="00DF088D">
          <w:rPr>
            <w:rStyle w:val="Hyperlink"/>
            <w:rFonts w:eastAsia="Times New Roman"/>
            <w:noProof/>
            <w:lang w:val="sv-SE" w:eastAsia="en-GB"/>
          </w:rPr>
          <w:t>Förbättra din energis integritet, säkerhet och trygghet</w:t>
        </w:r>
        <w:r>
          <w:rPr>
            <w:noProof/>
            <w:webHidden/>
          </w:rPr>
          <w:tab/>
        </w:r>
        <w:r>
          <w:rPr>
            <w:noProof/>
            <w:webHidden/>
          </w:rPr>
          <w:fldChar w:fldCharType="begin"/>
        </w:r>
        <w:r>
          <w:rPr>
            <w:noProof/>
            <w:webHidden/>
          </w:rPr>
          <w:instrText xml:space="preserve"> PAGEREF _Toc223440052 \h </w:instrText>
        </w:r>
        <w:r>
          <w:rPr>
            <w:noProof/>
            <w:webHidden/>
          </w:rPr>
        </w:r>
        <w:r>
          <w:rPr>
            <w:noProof/>
            <w:webHidden/>
          </w:rPr>
          <w:fldChar w:fldCharType="separate"/>
        </w:r>
        <w:r>
          <w:rPr>
            <w:noProof/>
            <w:webHidden/>
          </w:rPr>
          <w:t>5</w:t>
        </w:r>
        <w:r>
          <w:rPr>
            <w:noProof/>
            <w:webHidden/>
          </w:rPr>
          <w:fldChar w:fldCharType="end"/>
        </w:r>
      </w:hyperlink>
    </w:p>
    <w:p w14:paraId="33900932" w14:textId="4570DF27"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3" w:history="1">
        <w:r w:rsidRPr="00DF088D">
          <w:rPr>
            <w:rStyle w:val="Hyperlink"/>
            <w:noProof/>
            <w:lang w:val="sv-SE"/>
          </w:rPr>
          <w:t>Slutsats</w:t>
        </w:r>
        <w:r>
          <w:rPr>
            <w:noProof/>
            <w:webHidden/>
          </w:rPr>
          <w:tab/>
        </w:r>
        <w:r>
          <w:rPr>
            <w:noProof/>
            <w:webHidden/>
          </w:rPr>
          <w:fldChar w:fldCharType="begin"/>
        </w:r>
        <w:r>
          <w:rPr>
            <w:noProof/>
            <w:webHidden/>
          </w:rPr>
          <w:instrText xml:space="preserve"> PAGEREF _Toc223440053 \h </w:instrText>
        </w:r>
        <w:r>
          <w:rPr>
            <w:noProof/>
            <w:webHidden/>
          </w:rPr>
        </w:r>
        <w:r>
          <w:rPr>
            <w:noProof/>
            <w:webHidden/>
          </w:rPr>
          <w:fldChar w:fldCharType="separate"/>
        </w:r>
        <w:r>
          <w:rPr>
            <w:noProof/>
            <w:webHidden/>
          </w:rPr>
          <w:t>6</w:t>
        </w:r>
        <w:r>
          <w:rPr>
            <w:noProof/>
            <w:webHidden/>
          </w:rPr>
          <w:fldChar w:fldCharType="end"/>
        </w:r>
      </w:hyperlink>
    </w:p>
    <w:p w14:paraId="37BD87A6" w14:textId="74FB6313"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4" w:history="1">
        <w:r w:rsidRPr="00DF088D">
          <w:rPr>
            <w:rStyle w:val="Hyperlink"/>
            <w:rFonts w:eastAsia="Times New Roman"/>
            <w:noProof/>
            <w:lang w:val="sv-SE" w:eastAsia="en-GB"/>
          </w:rPr>
          <w:t>Ytterligare resurser</w:t>
        </w:r>
        <w:r>
          <w:rPr>
            <w:noProof/>
            <w:webHidden/>
          </w:rPr>
          <w:tab/>
        </w:r>
        <w:r>
          <w:rPr>
            <w:noProof/>
            <w:webHidden/>
          </w:rPr>
          <w:fldChar w:fldCharType="begin"/>
        </w:r>
        <w:r>
          <w:rPr>
            <w:noProof/>
            <w:webHidden/>
          </w:rPr>
          <w:instrText xml:space="preserve"> PAGEREF _Toc223440054 \h </w:instrText>
        </w:r>
        <w:r>
          <w:rPr>
            <w:noProof/>
            <w:webHidden/>
          </w:rPr>
        </w:r>
        <w:r>
          <w:rPr>
            <w:noProof/>
            <w:webHidden/>
          </w:rPr>
          <w:fldChar w:fldCharType="separate"/>
        </w:r>
        <w:r>
          <w:rPr>
            <w:noProof/>
            <w:webHidden/>
          </w:rPr>
          <w:t>6</w:t>
        </w:r>
        <w:r>
          <w:rPr>
            <w:noProof/>
            <w:webHidden/>
          </w:rPr>
          <w:fldChar w:fldCharType="end"/>
        </w:r>
      </w:hyperlink>
    </w:p>
    <w:p w14:paraId="7D09C5E4" w14:textId="1569F10C"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5" w:history="1">
        <w:r w:rsidRPr="00DF088D">
          <w:rPr>
            <w:rStyle w:val="Hyperlink"/>
            <w:noProof/>
            <w:lang w:val="sv-SE"/>
          </w:rPr>
          <w:t>Tack</w:t>
        </w:r>
        <w:r>
          <w:rPr>
            <w:noProof/>
            <w:webHidden/>
          </w:rPr>
          <w:tab/>
        </w:r>
        <w:r>
          <w:rPr>
            <w:noProof/>
            <w:webHidden/>
          </w:rPr>
          <w:fldChar w:fldCharType="begin"/>
        </w:r>
        <w:r>
          <w:rPr>
            <w:noProof/>
            <w:webHidden/>
          </w:rPr>
          <w:instrText xml:space="preserve"> PAGEREF _Toc223440055 \h </w:instrText>
        </w:r>
        <w:r>
          <w:rPr>
            <w:noProof/>
            <w:webHidden/>
          </w:rPr>
        </w:r>
        <w:r>
          <w:rPr>
            <w:noProof/>
            <w:webHidden/>
          </w:rPr>
          <w:fldChar w:fldCharType="separate"/>
        </w:r>
        <w:r>
          <w:rPr>
            <w:noProof/>
            <w:webHidden/>
          </w:rPr>
          <w:t>7</w:t>
        </w:r>
        <w:r>
          <w:rPr>
            <w:noProof/>
            <w:webHidden/>
          </w:rPr>
          <w:fldChar w:fldCharType="end"/>
        </w:r>
      </w:hyperlink>
    </w:p>
    <w:p w14:paraId="7AF9ACD1" w14:textId="6F741C3C" w:rsidR="007438C2" w:rsidRDefault="007438C2">
      <w:pPr>
        <w:pStyle w:val="TOC2"/>
        <w:tabs>
          <w:tab w:val="right" w:leader="dot" w:pos="9016"/>
        </w:tabs>
        <w:rPr>
          <w:rFonts w:eastAsiaTheme="minorEastAsia"/>
          <w:noProof/>
          <w:kern w:val="2"/>
          <w:sz w:val="24"/>
          <w:szCs w:val="24"/>
          <w:lang w:eastAsia="en-GB"/>
          <w14:ligatures w14:val="standardContextual"/>
        </w:rPr>
      </w:pPr>
      <w:hyperlink w:anchor="_Toc223440056" w:history="1">
        <w:r w:rsidRPr="00DF088D">
          <w:rPr>
            <w:rStyle w:val="Hyperlink"/>
            <w:noProof/>
            <w:lang w:val="sv-SE"/>
          </w:rPr>
          <w:t>Bildkällor</w:t>
        </w:r>
        <w:r>
          <w:rPr>
            <w:noProof/>
            <w:webHidden/>
          </w:rPr>
          <w:tab/>
        </w:r>
        <w:r>
          <w:rPr>
            <w:noProof/>
            <w:webHidden/>
          </w:rPr>
          <w:fldChar w:fldCharType="begin"/>
        </w:r>
        <w:r>
          <w:rPr>
            <w:noProof/>
            <w:webHidden/>
          </w:rPr>
          <w:instrText xml:space="preserve"> PAGEREF _Toc223440056 \h </w:instrText>
        </w:r>
        <w:r>
          <w:rPr>
            <w:noProof/>
            <w:webHidden/>
          </w:rPr>
        </w:r>
        <w:r>
          <w:rPr>
            <w:noProof/>
            <w:webHidden/>
          </w:rPr>
          <w:fldChar w:fldCharType="separate"/>
        </w:r>
        <w:r>
          <w:rPr>
            <w:noProof/>
            <w:webHidden/>
          </w:rPr>
          <w:t>7</w:t>
        </w:r>
        <w:r>
          <w:rPr>
            <w:noProof/>
            <w:webHidden/>
          </w:rPr>
          <w:fldChar w:fldCharType="end"/>
        </w:r>
      </w:hyperlink>
    </w:p>
    <w:p w14:paraId="2621F29E" w14:textId="5767CAD5" w:rsidR="005F3630" w:rsidRPr="007438C2" w:rsidRDefault="005F3630" w:rsidP="00866763">
      <w:pPr>
        <w:rPr>
          <w:noProof/>
          <w:lang w:val="sv-SE"/>
        </w:rPr>
      </w:pPr>
      <w:r w:rsidRPr="007438C2">
        <w:rPr>
          <w:noProof/>
          <w:lang w:val="sv-SE"/>
        </w:rPr>
        <w:fldChar w:fldCharType="end"/>
      </w:r>
    </w:p>
    <w:p w14:paraId="7F6558CF" w14:textId="77777777" w:rsidR="005F3630" w:rsidRPr="007438C2" w:rsidRDefault="005F3630" w:rsidP="00866763">
      <w:pPr>
        <w:rPr>
          <w:noProof/>
          <w:lang w:val="sv-SE"/>
        </w:rPr>
      </w:pPr>
    </w:p>
    <w:p w14:paraId="6E0CECFD" w14:textId="77777777" w:rsidR="005F3630" w:rsidRPr="007438C2" w:rsidRDefault="005F3630" w:rsidP="00866763">
      <w:pPr>
        <w:rPr>
          <w:noProof/>
          <w:lang w:val="sv-SE"/>
        </w:rPr>
      </w:pPr>
    </w:p>
    <w:p w14:paraId="70A3605A" w14:textId="77777777" w:rsidR="00EF6DA7" w:rsidRPr="007438C2" w:rsidRDefault="00EF6DA7">
      <w:pPr>
        <w:rPr>
          <w:rFonts w:asciiTheme="majorHAnsi" w:eastAsia="Times New Roman" w:hAnsiTheme="majorHAnsi" w:cstheme="majorBidi"/>
          <w:noProof/>
          <w:color w:val="2F5496" w:themeColor="accent1" w:themeShade="BF"/>
          <w:sz w:val="26"/>
          <w:szCs w:val="26"/>
          <w:lang w:val="sv-SE" w:eastAsia="en-GB"/>
        </w:rPr>
      </w:pPr>
      <w:r w:rsidRPr="007438C2">
        <w:rPr>
          <w:rFonts w:eastAsia="Times New Roman"/>
          <w:noProof/>
          <w:lang w:val="sv-SE" w:eastAsia="en-GB"/>
        </w:rPr>
        <w:br w:type="page"/>
      </w:r>
    </w:p>
    <w:p w14:paraId="00ECA66B" w14:textId="7786276C" w:rsidR="005F3630" w:rsidRPr="007438C2" w:rsidRDefault="005F3630" w:rsidP="00A11537">
      <w:pPr>
        <w:pStyle w:val="Heading2"/>
        <w:rPr>
          <w:rFonts w:asciiTheme="minorHAnsi" w:eastAsia="Times New Roman" w:hAnsiTheme="minorHAnsi"/>
          <w:noProof/>
          <w:lang w:val="sv-SE" w:eastAsia="en-GB"/>
        </w:rPr>
      </w:pPr>
      <w:bookmarkStart w:id="1" w:name="_Toc223440047"/>
      <w:r w:rsidRPr="007438C2">
        <w:rPr>
          <w:rFonts w:eastAsia="Times New Roman"/>
          <w:noProof/>
          <w:lang w:val="sv-SE" w:eastAsia="en-GB"/>
        </w:rPr>
        <w:lastRenderedPageBreak/>
        <w:t>Hur kursen fungerar</w:t>
      </w:r>
      <w:bookmarkEnd w:id="1"/>
    </w:p>
    <w:p w14:paraId="11B8F7C5" w14:textId="77777777" w:rsidR="005F3630" w:rsidRPr="007438C2" w:rsidRDefault="005F3630" w:rsidP="00866763">
      <w:pPr>
        <w:spacing w:after="0" w:line="240" w:lineRule="auto"/>
        <w:rPr>
          <w:rFonts w:eastAsia="Times New Roman" w:cstheme="minorHAnsi"/>
          <w:noProof/>
          <w:sz w:val="24"/>
          <w:szCs w:val="24"/>
          <w:lang w:val="sv-SE" w:eastAsia="en-GB"/>
        </w:rPr>
      </w:pPr>
    </w:p>
    <w:p w14:paraId="0005EA15"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Denna korta 30-minuterskurs förklarar vad integritet, säkerhet och trygghet innebär i samband med digitaliseringen av energisektorn. Kursen tar också upp farhågor kring användningen av smarta energitekniker. </w:t>
      </w:r>
    </w:p>
    <w:p w14:paraId="7DF1D85E" w14:textId="77777777" w:rsidR="005F3630" w:rsidRPr="007438C2" w:rsidRDefault="005F3630" w:rsidP="00866763">
      <w:pPr>
        <w:spacing w:after="0" w:line="240" w:lineRule="auto"/>
        <w:rPr>
          <w:rFonts w:eastAsia="Times New Roman" w:cstheme="minorHAnsi"/>
          <w:noProof/>
          <w:sz w:val="24"/>
          <w:szCs w:val="24"/>
          <w:lang w:val="sv-SE" w:eastAsia="en-GB"/>
        </w:rPr>
      </w:pPr>
    </w:p>
    <w:p w14:paraId="42068134"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Du kanske är: </w:t>
      </w:r>
    </w:p>
    <w:p w14:paraId="0E97790B" w14:textId="77777777" w:rsidR="005F3630" w:rsidRPr="007438C2" w:rsidRDefault="005F3630" w:rsidP="00866763">
      <w:pPr>
        <w:spacing w:after="0" w:line="240" w:lineRule="auto"/>
        <w:rPr>
          <w:rFonts w:eastAsia="Times New Roman" w:cstheme="minorHAnsi"/>
          <w:noProof/>
          <w:sz w:val="24"/>
          <w:szCs w:val="24"/>
          <w:lang w:val="sv-SE" w:eastAsia="en-GB"/>
        </w:rPr>
      </w:pPr>
    </w:p>
    <w:p w14:paraId="640B439B" w14:textId="77777777" w:rsidR="005F3630" w:rsidRPr="007438C2" w:rsidRDefault="005F3630" w:rsidP="005F3630">
      <w:pPr>
        <w:numPr>
          <w:ilvl w:val="0"/>
          <w:numId w:val="64"/>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Intresserad av att använda smart teknik för att bättre förstå din energianvändning, men osäker på hur du kan skydda dina personuppgifter.</w:t>
      </w:r>
    </w:p>
    <w:p w14:paraId="1F2D7C62" w14:textId="77777777" w:rsidR="005F3630" w:rsidRPr="007438C2" w:rsidRDefault="005F3630" w:rsidP="005F3630">
      <w:pPr>
        <w:numPr>
          <w:ilvl w:val="0"/>
          <w:numId w:val="64"/>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Nyfiken på hur din personliga information används och delas när du använder digital teknik.</w:t>
      </w:r>
    </w:p>
    <w:p w14:paraId="2F0984BC" w14:textId="77777777" w:rsidR="005F3630" w:rsidRPr="007438C2" w:rsidRDefault="005F3630" w:rsidP="005F3630">
      <w:pPr>
        <w:numPr>
          <w:ilvl w:val="0"/>
          <w:numId w:val="64"/>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Vill bättre förstå integritet, säkerhet och trygghet i samband med digitaliseringen av energisektorn.</w:t>
      </w:r>
    </w:p>
    <w:p w14:paraId="1B35DE91" w14:textId="77777777" w:rsidR="005F3630" w:rsidRPr="007438C2" w:rsidRDefault="005F3630" w:rsidP="00866763">
      <w:pPr>
        <w:spacing w:after="0" w:line="240" w:lineRule="auto"/>
        <w:rPr>
          <w:rFonts w:eastAsia="Times New Roman" w:cstheme="minorHAnsi"/>
          <w:noProof/>
          <w:sz w:val="24"/>
          <w:szCs w:val="24"/>
          <w:lang w:val="sv-SE" w:eastAsia="en-GB"/>
        </w:rPr>
      </w:pPr>
    </w:p>
    <w:p w14:paraId="7CA811FA" w14:textId="4EA94F81" w:rsidR="005F3630" w:rsidRPr="007438C2" w:rsidRDefault="005F3630" w:rsidP="00A11537">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Denna kurs kommer att fördjupa din förståelse för den digitala energiomställningen och stödja din egen digitala energiresa! Den ingår i en serie av 12 kurser som kallas </w:t>
      </w:r>
      <w:hyperlink r:id="rId11" w:history="1">
        <w:r w:rsidRPr="007438C2">
          <w:rPr>
            <w:rStyle w:val="Hyperlink"/>
            <w:rFonts w:eastAsia="Times New Roman" w:cstheme="minorHAnsi"/>
            <w:i/>
            <w:iCs/>
            <w:noProof/>
            <w:sz w:val="24"/>
            <w:szCs w:val="24"/>
            <w:lang w:val="sv-SE" w:eastAsia="en-GB"/>
          </w:rPr>
          <w:t>Digital Energy Essentials</w:t>
        </w:r>
      </w:hyperlink>
      <w:r w:rsidR="007F491F" w:rsidRPr="007438C2">
        <w:rPr>
          <w:rFonts w:eastAsia="Times New Roman" w:cstheme="minorHAnsi"/>
          <w:noProof/>
          <w:sz w:val="24"/>
          <w:szCs w:val="24"/>
          <w:lang w:val="sv-SE" w:eastAsia="en-GB"/>
        </w:rPr>
        <w:t xml:space="preserve"> (Viktiga delar av digital energi),</w:t>
      </w:r>
      <w:r w:rsidRPr="007438C2">
        <w:rPr>
          <w:rFonts w:eastAsia="Times New Roman" w:cstheme="minorHAnsi"/>
          <w:noProof/>
          <w:sz w:val="24"/>
          <w:szCs w:val="24"/>
          <w:lang w:val="sv-SE" w:eastAsia="en-GB"/>
        </w:rPr>
        <w:t xml:space="preserve"> utvecklade av Every1-projektet, som syftar till att möjliggöra och stärka allas engagemang i energiomställningen. Du kan läsa mer om projektet på:</w:t>
      </w:r>
      <w:hyperlink r:id="rId12" w:tgtFrame="_blank" w:history="1">
        <w:r w:rsidRPr="007438C2">
          <w:rPr>
            <w:rStyle w:val="Hyperlink"/>
            <w:rFonts w:eastAsia="Times New Roman" w:cstheme="minorHAnsi"/>
            <w:noProof/>
            <w:sz w:val="24"/>
            <w:szCs w:val="24"/>
            <w:lang w:val="sv-SE" w:eastAsia="en-GB"/>
          </w:rPr>
          <w:t xml:space="preserve"> https://every1.energy</w:t>
        </w:r>
      </w:hyperlink>
      <w:r w:rsidRPr="007438C2">
        <w:rPr>
          <w:rFonts w:eastAsia="Times New Roman" w:cstheme="minorHAnsi"/>
          <w:noProof/>
          <w:sz w:val="24"/>
          <w:szCs w:val="24"/>
          <w:lang w:val="sv-SE" w:eastAsia="en-GB"/>
        </w:rPr>
        <w:t>  </w:t>
      </w:r>
    </w:p>
    <w:p w14:paraId="56C69197" w14:textId="77777777" w:rsidR="005F3630" w:rsidRPr="007438C2" w:rsidRDefault="005F3630" w:rsidP="00A11537">
      <w:pPr>
        <w:spacing w:after="0" w:line="240" w:lineRule="auto"/>
        <w:rPr>
          <w:rFonts w:eastAsia="Times New Roman" w:cstheme="minorHAnsi"/>
          <w:noProof/>
          <w:sz w:val="24"/>
          <w:szCs w:val="24"/>
          <w:lang w:val="sv-SE" w:eastAsia="en-GB"/>
        </w:rPr>
      </w:pPr>
    </w:p>
    <w:p w14:paraId="1ACC2BBE" w14:textId="77777777" w:rsidR="005F3630" w:rsidRPr="007438C2" w:rsidRDefault="005F3630" w:rsidP="00A11537">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I slutet av kursen föreslår vi ytterligare läromaterial som du kan utforska. Detta inkluderar kursen </w:t>
      </w:r>
      <w:hyperlink r:id="rId13" w:history="1">
        <w:r w:rsidRPr="007438C2">
          <w:rPr>
            <w:rStyle w:val="Hyperlink"/>
            <w:rFonts w:eastAsia="Times New Roman" w:cstheme="minorHAnsi"/>
            <w:i/>
            <w:iCs/>
            <w:noProof/>
            <w:sz w:val="24"/>
            <w:szCs w:val="24"/>
            <w:lang w:val="sv-SE" w:eastAsia="en-GB"/>
          </w:rPr>
          <w:t>Vad är den digitala energiomställningen?</w:t>
        </w:r>
      </w:hyperlink>
      <w:r w:rsidRPr="007438C2">
        <w:rPr>
          <w:rFonts w:eastAsia="Times New Roman" w:cstheme="minorHAnsi"/>
          <w:noProof/>
          <w:sz w:val="24"/>
          <w:szCs w:val="24"/>
          <w:lang w:val="sv-SE" w:eastAsia="en-GB"/>
        </w:rPr>
        <w:t xml:space="preserve"> som utforskar vad digital energi är och skälen till att vi går mot en digitalisering av vår produktion och konsumtion av energi. </w:t>
      </w:r>
    </w:p>
    <w:p w14:paraId="25B6E25B" w14:textId="77777777" w:rsidR="005F3630" w:rsidRPr="007438C2" w:rsidRDefault="005F3630" w:rsidP="00A11537">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w:t>
      </w:r>
    </w:p>
    <w:p w14:paraId="741677B9" w14:textId="77777777" w:rsidR="005F3630"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Detta är en översättning av den ursprungliga </w:t>
      </w:r>
      <w:hyperlink r:id="rId14" w:history="1">
        <w:r w:rsidRPr="007438C2">
          <w:rPr>
            <w:rStyle w:val="Hyperlink"/>
            <w:rFonts w:eastAsia="Times New Roman" w:cstheme="minorHAnsi"/>
            <w:noProof/>
            <w:sz w:val="24"/>
            <w:szCs w:val="24"/>
            <w:lang w:val="sv-SE" w:eastAsia="en-GB"/>
          </w:rPr>
          <w:t>engelska versionen av kursen</w:t>
        </w:r>
      </w:hyperlink>
      <w:r w:rsidRPr="007438C2">
        <w:rPr>
          <w:rFonts w:eastAsia="Times New Roman" w:cstheme="minorHAnsi"/>
          <w:noProof/>
          <w:sz w:val="24"/>
          <w:szCs w:val="24"/>
          <w:lang w:val="sv-SE" w:eastAsia="en-GB"/>
        </w:rPr>
        <w:t xml:space="preserve">, som inkluderar en möjlighet att göra ett kort quiz och tjäna ett Every1-digitalt märke.  </w:t>
      </w:r>
    </w:p>
    <w:p w14:paraId="23249AB1" w14:textId="77777777" w:rsidR="007438C2" w:rsidRDefault="007438C2" w:rsidP="00866763">
      <w:pPr>
        <w:spacing w:after="0" w:line="240" w:lineRule="auto"/>
        <w:rPr>
          <w:rFonts w:eastAsia="Times New Roman" w:cstheme="minorHAnsi"/>
          <w:noProof/>
          <w:sz w:val="24"/>
          <w:szCs w:val="24"/>
          <w:lang w:val="sv-SE" w:eastAsia="en-GB"/>
        </w:rPr>
      </w:pPr>
    </w:p>
    <w:p w14:paraId="525FD426" w14:textId="4ADAF7E3" w:rsidR="007438C2" w:rsidRPr="007438C2" w:rsidRDefault="007438C2"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Detta projekt har fått finansiering från Europeiska unionens program Horisont för forskning och innovation (2021–2027) enligt bidragsavtal nr 101075596. Det enda ansvaret för innehållet i denna kurs ligger hos Every1-projektet och återspeglar inte nödvändigtvis Europeiska unionens åsikt.</w:t>
      </w:r>
    </w:p>
    <w:p w14:paraId="1CFBFD07" w14:textId="77777777" w:rsidR="005F3630" w:rsidRPr="007438C2" w:rsidRDefault="005F3630" w:rsidP="00866763">
      <w:pPr>
        <w:spacing w:after="0" w:line="240" w:lineRule="auto"/>
        <w:rPr>
          <w:rFonts w:eastAsia="Times New Roman" w:cstheme="minorHAnsi"/>
          <w:noProof/>
          <w:sz w:val="24"/>
          <w:szCs w:val="24"/>
          <w:lang w:val="sv-SE" w:eastAsia="en-GB"/>
        </w:rPr>
      </w:pPr>
    </w:p>
    <w:p w14:paraId="0A26C319" w14:textId="77777777" w:rsidR="005F3630" w:rsidRPr="007438C2" w:rsidRDefault="005F3630" w:rsidP="00A11537">
      <w:pPr>
        <w:pStyle w:val="Heading2"/>
        <w:rPr>
          <w:rFonts w:eastAsia="Times New Roman"/>
          <w:noProof/>
          <w:lang w:val="sv-SE" w:eastAsia="en-GB"/>
        </w:rPr>
      </w:pPr>
      <w:bookmarkStart w:id="2" w:name="_Toc223440048"/>
      <w:r w:rsidRPr="007438C2">
        <w:rPr>
          <w:rFonts w:eastAsia="Times New Roman"/>
          <w:noProof/>
          <w:lang w:val="sv-SE" w:eastAsia="en-GB"/>
        </w:rPr>
        <w:t>Lärandemål</w:t>
      </w:r>
      <w:bookmarkEnd w:id="2"/>
    </w:p>
    <w:p w14:paraId="0C17497D" w14:textId="77777777" w:rsidR="005F3630" w:rsidRPr="007438C2" w:rsidRDefault="005F3630" w:rsidP="00866763">
      <w:pPr>
        <w:spacing w:after="0" w:line="240" w:lineRule="auto"/>
        <w:rPr>
          <w:rFonts w:eastAsia="Times New Roman" w:cstheme="minorHAnsi"/>
          <w:noProof/>
          <w:sz w:val="24"/>
          <w:szCs w:val="24"/>
          <w:lang w:val="sv-SE" w:eastAsia="en-GB"/>
        </w:rPr>
      </w:pPr>
    </w:p>
    <w:p w14:paraId="746AE4BF"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Efter att ha studerat denna korta kurs bör du kunna:</w:t>
      </w:r>
    </w:p>
    <w:p w14:paraId="43D67743" w14:textId="77777777" w:rsidR="005F3630" w:rsidRPr="007438C2" w:rsidRDefault="005F3630" w:rsidP="00866763">
      <w:pPr>
        <w:spacing w:after="0" w:line="240" w:lineRule="auto"/>
        <w:rPr>
          <w:rFonts w:eastAsia="Times New Roman" w:cstheme="minorHAnsi"/>
          <w:noProof/>
          <w:sz w:val="24"/>
          <w:szCs w:val="24"/>
          <w:lang w:val="sv-SE" w:eastAsia="en-GB"/>
        </w:rPr>
      </w:pPr>
    </w:p>
    <w:p w14:paraId="15AA1331" w14:textId="7C61F695" w:rsidR="005F3630" w:rsidRPr="007438C2" w:rsidRDefault="00EF6DA7" w:rsidP="005F3630">
      <w:pPr>
        <w:numPr>
          <w:ilvl w:val="0"/>
          <w:numId w:val="65"/>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Förstå skillnaden mellan integritet, säkerhet och trygghet i energidigitaliseringen</w:t>
      </w:r>
      <w:r w:rsidR="005F3630" w:rsidRPr="007438C2">
        <w:rPr>
          <w:rFonts w:eastAsia="Times New Roman" w:cstheme="minorHAnsi"/>
          <w:noProof/>
          <w:sz w:val="24"/>
          <w:szCs w:val="24"/>
          <w:lang w:val="sv-SE" w:eastAsia="en-GB"/>
        </w:rPr>
        <w:t>.</w:t>
      </w:r>
    </w:p>
    <w:p w14:paraId="38AF0E13" w14:textId="77777777" w:rsidR="005F3630" w:rsidRPr="007438C2" w:rsidRDefault="005F3630" w:rsidP="005F3630">
      <w:pPr>
        <w:numPr>
          <w:ilvl w:val="0"/>
          <w:numId w:val="65"/>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Förstå de viktigaste utmaningarna när det gäller att säkerställa integritet, säkerhet och trygghet vid användning av digital teknik för energi.</w:t>
      </w:r>
    </w:p>
    <w:p w14:paraId="2EBBCF7C" w14:textId="77777777" w:rsidR="005F3630" w:rsidRPr="007438C2" w:rsidRDefault="005F3630" w:rsidP="005F3630">
      <w:pPr>
        <w:numPr>
          <w:ilvl w:val="0"/>
          <w:numId w:val="65"/>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Vara medveten om dina rättigheter enligt den allmänna dataskyddsförordningen (GDPR) i relation till energidata.</w:t>
      </w:r>
    </w:p>
    <w:p w14:paraId="7613A70E" w14:textId="77777777" w:rsidR="005F3630" w:rsidRPr="007438C2" w:rsidRDefault="005F3630" w:rsidP="005F3630">
      <w:pPr>
        <w:numPr>
          <w:ilvl w:val="0"/>
          <w:numId w:val="65"/>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Tillämpa praktiska råd för att skydda dina data och förbättra din digitala energisäkerhet.</w:t>
      </w:r>
    </w:p>
    <w:p w14:paraId="70B63AF8" w14:textId="77777777" w:rsidR="005F3630" w:rsidRPr="007438C2" w:rsidRDefault="005F3630" w:rsidP="00513040">
      <w:pPr>
        <w:rPr>
          <w:noProof/>
          <w:lang w:val="sv-SE" w:eastAsia="en-GB"/>
        </w:rPr>
      </w:pPr>
    </w:p>
    <w:p w14:paraId="1A012452" w14:textId="77777777" w:rsidR="005F3630" w:rsidRPr="007438C2" w:rsidRDefault="005F3630" w:rsidP="00A11537">
      <w:pPr>
        <w:pStyle w:val="Heading2"/>
        <w:rPr>
          <w:rFonts w:eastAsia="Times New Roman"/>
          <w:noProof/>
          <w:lang w:val="sv-SE" w:eastAsia="en-GB"/>
        </w:rPr>
      </w:pPr>
      <w:bookmarkStart w:id="3" w:name="_Toc223440049"/>
      <w:r w:rsidRPr="007438C2">
        <w:rPr>
          <w:rFonts w:eastAsia="Times New Roman"/>
          <w:noProof/>
          <w:lang w:val="sv-SE" w:eastAsia="en-GB"/>
        </w:rPr>
        <w:lastRenderedPageBreak/>
        <w:t>Inledning</w:t>
      </w:r>
      <w:bookmarkEnd w:id="3"/>
    </w:p>
    <w:p w14:paraId="38DB2ABE"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I takt med att digital teknik blir en integrerad del av våra liv blir integriteten, säkerheten och skyddet av våra personuppgifter i samband med digitaliseringen av energisektorn allt viktigare. </w:t>
      </w:r>
    </w:p>
    <w:p w14:paraId="60D4F217" w14:textId="77777777" w:rsidR="005F3630" w:rsidRPr="007438C2" w:rsidRDefault="005F3630" w:rsidP="00866763">
      <w:pPr>
        <w:spacing w:after="0" w:line="240" w:lineRule="auto"/>
        <w:rPr>
          <w:rFonts w:eastAsia="Times New Roman" w:cstheme="minorHAnsi"/>
          <w:noProof/>
          <w:sz w:val="24"/>
          <w:szCs w:val="24"/>
          <w:lang w:val="sv-SE" w:eastAsia="en-GB"/>
        </w:rPr>
      </w:pPr>
    </w:p>
    <w:p w14:paraId="645836DE"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Smarta mätare, mobilappar och andra digitala enheter samlar in och delar data för att förbättra energieffektiviteten, men detta kan också väcka farhågor om dataintegritet och säkerhet.</w:t>
      </w:r>
    </w:p>
    <w:p w14:paraId="273DCCAC"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Innan vi börjar, låt oss titta närmare på vad vi menar med dataintegritet, säkerhet och skydd. Dessa är sammankopplade men distinkta begrepp: </w:t>
      </w:r>
    </w:p>
    <w:p w14:paraId="08E1BD27" w14:textId="77777777" w:rsidR="005F3630" w:rsidRPr="007438C2" w:rsidRDefault="005F3630" w:rsidP="00866763">
      <w:pPr>
        <w:spacing w:after="0" w:line="240" w:lineRule="auto"/>
        <w:rPr>
          <w:rFonts w:eastAsia="Times New Roman" w:cstheme="minorHAnsi"/>
          <w:noProof/>
          <w:sz w:val="24"/>
          <w:szCs w:val="24"/>
          <w:lang w:val="sv-SE" w:eastAsia="en-GB"/>
        </w:rPr>
      </w:pPr>
    </w:p>
    <w:p w14:paraId="57222C67" w14:textId="77777777" w:rsidR="005F3630" w:rsidRPr="007438C2" w:rsidRDefault="005F3630" w:rsidP="005F3630">
      <w:pPr>
        <w:pStyle w:val="ListParagraph"/>
        <w:numPr>
          <w:ilvl w:val="0"/>
          <w:numId w:val="71"/>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Sekretess </w:t>
      </w:r>
      <w:r w:rsidRPr="007438C2">
        <w:rPr>
          <w:rFonts w:eastAsia="Times New Roman" w:cstheme="minorHAnsi"/>
          <w:noProof/>
          <w:sz w:val="24"/>
          <w:szCs w:val="24"/>
          <w:lang w:val="sv-SE" w:eastAsia="en-GB"/>
        </w:rPr>
        <w:t xml:space="preserve">avser skyddet av personlig information. </w:t>
      </w:r>
    </w:p>
    <w:p w14:paraId="550E3DD7" w14:textId="77777777" w:rsidR="005F3630" w:rsidRPr="007438C2" w:rsidRDefault="005F3630" w:rsidP="005F3630">
      <w:pPr>
        <w:pStyle w:val="ListParagraph"/>
        <w:numPr>
          <w:ilvl w:val="0"/>
          <w:numId w:val="71"/>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Säkerhet </w:t>
      </w:r>
      <w:r w:rsidRPr="007438C2">
        <w:rPr>
          <w:rFonts w:eastAsia="Times New Roman" w:cstheme="minorHAnsi"/>
          <w:noProof/>
          <w:sz w:val="24"/>
          <w:szCs w:val="24"/>
          <w:lang w:val="sv-SE" w:eastAsia="en-GB"/>
        </w:rPr>
        <w:t xml:space="preserve">innebär att man säkerställer att användningen av digital teknik inte medför fysisk eller psykisk skada. </w:t>
      </w:r>
    </w:p>
    <w:p w14:paraId="1E673374" w14:textId="77777777" w:rsidR="005F3630" w:rsidRPr="007438C2" w:rsidRDefault="005F3630" w:rsidP="005F3630">
      <w:pPr>
        <w:pStyle w:val="ListParagraph"/>
        <w:numPr>
          <w:ilvl w:val="0"/>
          <w:numId w:val="71"/>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Säkerhet </w:t>
      </w:r>
      <w:r w:rsidRPr="007438C2">
        <w:rPr>
          <w:rFonts w:eastAsia="Times New Roman" w:cstheme="minorHAnsi"/>
          <w:noProof/>
          <w:sz w:val="24"/>
          <w:szCs w:val="24"/>
          <w:lang w:val="sv-SE" w:eastAsia="en-GB"/>
        </w:rPr>
        <w:t>fokuserar på att skydda data från obehörig åtkomst eller attacker.</w:t>
      </w:r>
    </w:p>
    <w:p w14:paraId="782DB484" w14:textId="77777777" w:rsidR="005F3630" w:rsidRPr="007438C2" w:rsidRDefault="005F3630" w:rsidP="00866763">
      <w:pPr>
        <w:spacing w:after="0" w:line="240" w:lineRule="auto"/>
        <w:rPr>
          <w:rFonts w:eastAsia="Times New Roman" w:cstheme="minorHAnsi"/>
          <w:noProof/>
          <w:sz w:val="24"/>
          <w:szCs w:val="24"/>
          <w:lang w:val="sv-SE" w:eastAsia="en-GB"/>
        </w:rPr>
      </w:pPr>
    </w:p>
    <w:p w14:paraId="0C7321D2" w14:textId="5DB4AE0E"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I den här kursen kommer vi inte bara att titta på olika utmaningar för vår </w:t>
      </w:r>
      <w:r w:rsidR="00EF6DA7" w:rsidRPr="007438C2">
        <w:rPr>
          <w:rFonts w:eastAsia="Times New Roman" w:cstheme="minorHAnsi"/>
          <w:noProof/>
          <w:sz w:val="24"/>
          <w:szCs w:val="24"/>
          <w:lang w:val="sv-SE" w:eastAsia="en-GB"/>
        </w:rPr>
        <w:t>energiintegritet</w:t>
      </w:r>
      <w:r w:rsidRPr="007438C2">
        <w:rPr>
          <w:rFonts w:eastAsia="Times New Roman" w:cstheme="minorHAnsi"/>
          <w:noProof/>
          <w:sz w:val="24"/>
          <w:szCs w:val="24"/>
          <w:lang w:val="sv-SE" w:eastAsia="en-GB"/>
        </w:rPr>
        <w:t xml:space="preserve">, säkerhet och trygghet, utan också på åtgärder du kan vidta för att skydda dig själv. Vi kommer också att titta på hur regeringar och energileverantörer skyddar dig och dina data, samt den infrastruktur som möjliggör användningen av digital teknik för energiproduktion och energiförbrukning.  </w:t>
      </w:r>
    </w:p>
    <w:p w14:paraId="37E51E20" w14:textId="77777777" w:rsidR="005F3630" w:rsidRPr="007438C2" w:rsidRDefault="005F3630" w:rsidP="00866763">
      <w:pPr>
        <w:spacing w:after="0" w:line="240" w:lineRule="auto"/>
        <w:rPr>
          <w:rFonts w:eastAsia="Times New Roman" w:cstheme="minorHAnsi"/>
          <w:b/>
          <w:bCs/>
          <w:noProof/>
          <w:sz w:val="24"/>
          <w:szCs w:val="24"/>
          <w:lang w:val="sv-SE" w:eastAsia="en-GB"/>
        </w:rPr>
      </w:pPr>
    </w:p>
    <w:p w14:paraId="6BC18B3D" w14:textId="77777777" w:rsidR="005F3630" w:rsidRPr="007438C2" w:rsidRDefault="005F3630" w:rsidP="00A11537">
      <w:pPr>
        <w:pStyle w:val="Heading2"/>
        <w:rPr>
          <w:rFonts w:eastAsia="Times New Roman"/>
          <w:noProof/>
          <w:lang w:val="sv-SE" w:eastAsia="en-GB"/>
        </w:rPr>
      </w:pPr>
      <w:bookmarkStart w:id="4" w:name="_Toc223440050"/>
      <w:r w:rsidRPr="007438C2">
        <w:rPr>
          <w:rFonts w:eastAsia="Times New Roman"/>
          <w:noProof/>
          <w:lang w:val="sv-SE" w:eastAsia="en-GB"/>
        </w:rPr>
        <w:t>Digital teknik och den digitala energiomställningen</w:t>
      </w:r>
      <w:bookmarkEnd w:id="4"/>
      <w:r w:rsidRPr="007438C2">
        <w:rPr>
          <w:rFonts w:eastAsia="Times New Roman"/>
          <w:noProof/>
          <w:lang w:val="sv-SE" w:eastAsia="en-GB"/>
        </w:rPr>
        <w:t xml:space="preserve"> </w:t>
      </w:r>
    </w:p>
    <w:p w14:paraId="7B078649" w14:textId="77777777" w:rsidR="005F3630" w:rsidRPr="007438C2" w:rsidRDefault="005F3630" w:rsidP="00866763">
      <w:pPr>
        <w:spacing w:after="0" w:line="240" w:lineRule="auto"/>
        <w:rPr>
          <w:rFonts w:eastAsia="Times New Roman" w:cstheme="minorHAnsi"/>
          <w:noProof/>
          <w:sz w:val="24"/>
          <w:szCs w:val="24"/>
          <w:lang w:val="sv-SE" w:eastAsia="en-GB"/>
        </w:rPr>
      </w:pPr>
    </w:p>
    <w:p w14:paraId="6AB7AAB5"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Som du kanske har sett i kursen </w:t>
      </w:r>
      <w:hyperlink r:id="rId16" w:history="1">
        <w:r w:rsidRPr="007438C2">
          <w:rPr>
            <w:rStyle w:val="Hyperlink"/>
            <w:rFonts w:eastAsia="Times New Roman" w:cstheme="minorHAnsi"/>
            <w:i/>
            <w:iCs/>
            <w:noProof/>
            <w:sz w:val="24"/>
            <w:szCs w:val="24"/>
            <w:lang w:val="sv-SE" w:eastAsia="en-GB"/>
          </w:rPr>
          <w:t>Smarta enheter och digital energiteknik</w:t>
        </w:r>
      </w:hyperlink>
      <w:r w:rsidRPr="007438C2">
        <w:rPr>
          <w:rFonts w:eastAsia="Times New Roman" w:cstheme="minorHAnsi"/>
          <w:i/>
          <w:iCs/>
          <w:noProof/>
          <w:sz w:val="24"/>
          <w:szCs w:val="24"/>
          <w:lang w:val="sv-SE" w:eastAsia="en-GB"/>
        </w:rPr>
        <w:t xml:space="preserve">, </w:t>
      </w:r>
      <w:r w:rsidRPr="007438C2">
        <w:rPr>
          <w:rFonts w:eastAsia="Times New Roman" w:cstheme="minorHAnsi"/>
          <w:noProof/>
          <w:sz w:val="24"/>
          <w:szCs w:val="24"/>
          <w:lang w:val="sv-SE" w:eastAsia="en-GB"/>
        </w:rPr>
        <w:t xml:space="preserve">som utforskar olika typer av smarta enheter mer ingående, finns det en rad digitala tekniker som stöder digitaliseringen av energi. </w:t>
      </w:r>
    </w:p>
    <w:p w14:paraId="231CDC44" w14:textId="77777777" w:rsidR="005F3630" w:rsidRPr="007438C2" w:rsidRDefault="005F3630" w:rsidP="00866763">
      <w:pPr>
        <w:spacing w:after="0" w:line="240" w:lineRule="auto"/>
        <w:rPr>
          <w:rFonts w:eastAsia="Times New Roman" w:cstheme="minorHAnsi"/>
          <w:noProof/>
          <w:sz w:val="24"/>
          <w:szCs w:val="24"/>
          <w:lang w:val="sv-SE" w:eastAsia="en-GB"/>
        </w:rPr>
      </w:pPr>
    </w:p>
    <w:p w14:paraId="253ACF82"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Det digitala energilandskapet är ett komplext ekosystem av sammankopplade tekniker och intressenter. Viktiga komponenter är bland annat:  </w:t>
      </w:r>
    </w:p>
    <w:p w14:paraId="5C37678C" w14:textId="77777777" w:rsidR="005F3630" w:rsidRPr="007438C2" w:rsidRDefault="005F3630" w:rsidP="00866763">
      <w:pPr>
        <w:spacing w:after="0" w:line="240" w:lineRule="auto"/>
        <w:rPr>
          <w:rFonts w:eastAsia="Times New Roman" w:cstheme="minorHAnsi"/>
          <w:noProof/>
          <w:sz w:val="24"/>
          <w:szCs w:val="24"/>
          <w:lang w:val="sv-SE" w:eastAsia="en-GB"/>
        </w:rPr>
      </w:pPr>
    </w:p>
    <w:p w14:paraId="548C3DF9" w14:textId="77777777" w:rsidR="005F3630" w:rsidRPr="007438C2" w:rsidRDefault="005F3630" w:rsidP="005F3630">
      <w:pPr>
        <w:numPr>
          <w:ilvl w:val="0"/>
          <w:numId w:val="73"/>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Smarta mätare: </w:t>
      </w:r>
      <w:r w:rsidRPr="007438C2">
        <w:rPr>
          <w:rFonts w:eastAsia="Times New Roman" w:cstheme="minorHAnsi"/>
          <w:noProof/>
          <w:sz w:val="24"/>
          <w:szCs w:val="24"/>
          <w:lang w:val="sv-SE" w:eastAsia="en-GB"/>
        </w:rPr>
        <w:t>Enheter som automatiskt samlar in och överför data om energianvändning till energileverantörer. Smarta mätare erbjuder mer exakt fakturering, insikter i konsumtionsmönster och möjligheten att delta i program för efterfrågestyrning, där du kan justera din energianvändning baserat på efterfrågan och prissignaler.</w:t>
      </w:r>
    </w:p>
    <w:p w14:paraId="23326AAD" w14:textId="77777777" w:rsidR="005F3630" w:rsidRPr="007438C2" w:rsidRDefault="005F3630" w:rsidP="005F3630">
      <w:pPr>
        <w:pStyle w:val="ListParagraph"/>
        <w:numPr>
          <w:ilvl w:val="0"/>
          <w:numId w:val="73"/>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Smarta elnät: </w:t>
      </w:r>
      <w:r w:rsidRPr="007438C2">
        <w:rPr>
          <w:rFonts w:eastAsia="Times New Roman" w:cstheme="minorHAnsi"/>
          <w:noProof/>
          <w:sz w:val="24"/>
          <w:szCs w:val="24"/>
          <w:lang w:val="sv-SE" w:eastAsia="en-GB"/>
        </w:rPr>
        <w:t>Moderniserade elnät som använder digital teknik för att övervaka och styra elflödet. De möjliggör tvåvägskommunikation mellan elbolaget och konsumenten, vilket möjliggör realtidsövervakning av energiförbrukningen och integration av förnybara energikällor.</w:t>
      </w:r>
    </w:p>
    <w:p w14:paraId="603333EE" w14:textId="77777777" w:rsidR="005F3630" w:rsidRPr="007438C2" w:rsidRDefault="005F3630" w:rsidP="005F3630">
      <w:pPr>
        <w:pStyle w:val="ListParagraph"/>
        <w:numPr>
          <w:ilvl w:val="0"/>
          <w:numId w:val="73"/>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Internet of Things (IoT) inom energi: </w:t>
      </w:r>
      <w:r w:rsidRPr="007438C2">
        <w:rPr>
          <w:rFonts w:eastAsia="Times New Roman" w:cstheme="minorHAnsi"/>
          <w:noProof/>
          <w:sz w:val="24"/>
          <w:szCs w:val="24"/>
          <w:lang w:val="sv-SE" w:eastAsia="en-GB"/>
        </w:rPr>
        <w:t xml:space="preserve">Nätverk av anslutna enheter (termostater, apparater, laddare för elfordon) som samlar in och utbyter data, vilket möjliggör fjärrstyrning och optimering av energianvändningen. </w:t>
      </w:r>
    </w:p>
    <w:p w14:paraId="275C1D6F" w14:textId="77777777" w:rsidR="005F3630" w:rsidRPr="007438C2" w:rsidRDefault="005F3630" w:rsidP="00866763">
      <w:pPr>
        <w:spacing w:after="0" w:line="240" w:lineRule="auto"/>
        <w:ind w:left="720"/>
        <w:rPr>
          <w:rFonts w:eastAsia="Times New Roman" w:cstheme="minorHAnsi"/>
          <w:noProof/>
          <w:sz w:val="24"/>
          <w:szCs w:val="24"/>
          <w:lang w:val="sv-SE" w:eastAsia="en-GB"/>
        </w:rPr>
      </w:pPr>
    </w:p>
    <w:p w14:paraId="13E1FB5A"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7438C2">
        <w:rPr>
          <w:rFonts w:eastAsia="Times New Roman" w:cstheme="minorHAnsi"/>
          <w:noProof/>
          <w:sz w:val="24"/>
          <w:szCs w:val="24"/>
          <w:lang w:val="sv-SE" w:eastAsia="en-GB"/>
        </w:rPr>
        <w:t xml:space="preserve">Data om energi kan omfatta konsumtionsmönster, data om användningstid, detaljer på apparatnivå och till och med beteendedata som kan utläsas ur användningen. Dessa data kan hjälpa dig att förstå din egen energianvändning, potentiellt spara pengar och fatta välgrundade beslut. De kan också hjälpa energileverantörer (t.ex. din elleverantör) att optimera nätet, erbjuda dig personanpassade tjänster och upptäcka bedrägerier. </w:t>
      </w:r>
    </w:p>
    <w:p w14:paraId="5F745EDF" w14:textId="77777777" w:rsidR="005F3630" w:rsidRPr="007438C2" w:rsidRDefault="005F3630" w:rsidP="00866763">
      <w:pPr>
        <w:spacing w:after="0" w:line="240" w:lineRule="auto"/>
        <w:rPr>
          <w:rFonts w:eastAsia="Times New Roman" w:cstheme="minorHAnsi"/>
          <w:noProof/>
          <w:sz w:val="24"/>
          <w:szCs w:val="24"/>
          <w:lang w:val="sv-SE" w:eastAsia="en-GB"/>
        </w:rPr>
      </w:pPr>
    </w:p>
    <w:p w14:paraId="0E686D2D"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Dina energidata samlas vanligtvis in av din energileverantör, men de kan också delas med eller komma att användas av mätoperatörer, dataaggregatorer, tredjepartsleverantörer och eventuellt myndigheter. Energidata är användbara för beslutsfattare, till exempel för att stödja utvecklingen av effektiva energipolitiska åtgärder och regleringar. </w:t>
      </w:r>
    </w:p>
    <w:p w14:paraId="57311ADB" w14:textId="77777777" w:rsidR="005F3630" w:rsidRPr="007438C2" w:rsidRDefault="005F3630" w:rsidP="00866763">
      <w:pPr>
        <w:spacing w:after="0" w:line="240" w:lineRule="auto"/>
        <w:rPr>
          <w:rFonts w:eastAsia="Times New Roman" w:cstheme="minorHAnsi"/>
          <w:noProof/>
          <w:sz w:val="24"/>
          <w:szCs w:val="24"/>
          <w:lang w:val="sv-SE" w:eastAsia="en-GB"/>
        </w:rPr>
      </w:pPr>
    </w:p>
    <w:p w14:paraId="11E036A7"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Data om energianvändning kan innehålla känslig information. Eftersom en rad olika organisationer kan ha tillgång till dina data och använda dem på olika sätt kan detta väcka oro. Vi kommer att föreslå några sätt på vilka du kan förbättra din energisekretess, säkerhet och trygghet senare i kursen. Låt oss först titta på några vanliga cyberhot och vad som görs för att säkerställa säkerheten i digitala system. </w:t>
      </w:r>
    </w:p>
    <w:p w14:paraId="619D5824" w14:textId="77777777" w:rsidR="005F3630" w:rsidRPr="007438C2" w:rsidRDefault="005F3630" w:rsidP="00866763">
      <w:pPr>
        <w:spacing w:after="0" w:line="240" w:lineRule="auto"/>
        <w:rPr>
          <w:rFonts w:eastAsia="Times New Roman" w:cstheme="minorHAnsi"/>
          <w:noProof/>
          <w:sz w:val="24"/>
          <w:szCs w:val="24"/>
          <w:lang w:val="sv-SE" w:eastAsia="en-GB"/>
        </w:rPr>
      </w:pPr>
    </w:p>
    <w:p w14:paraId="6C4B551C" w14:textId="77777777" w:rsidR="005F3630" w:rsidRPr="007438C2" w:rsidRDefault="005F3630" w:rsidP="00A11537">
      <w:pPr>
        <w:pStyle w:val="Heading2"/>
        <w:rPr>
          <w:rFonts w:eastAsia="Times New Roman"/>
          <w:noProof/>
          <w:lang w:val="sv-SE" w:eastAsia="en-GB"/>
        </w:rPr>
      </w:pPr>
      <w:bookmarkStart w:id="5" w:name="_Toc223440051"/>
      <w:r w:rsidRPr="007438C2">
        <w:rPr>
          <w:rFonts w:eastAsia="Times New Roman"/>
          <w:noProof/>
          <w:lang w:val="sv-SE" w:eastAsia="en-GB"/>
        </w:rPr>
        <w:t>Cybersäkerhet inom energisektorn</w:t>
      </w:r>
      <w:bookmarkEnd w:id="5"/>
    </w:p>
    <w:p w14:paraId="210D12ED" w14:textId="77777777" w:rsidR="005F3630" w:rsidRPr="007438C2" w:rsidRDefault="005F3630" w:rsidP="00866763">
      <w:pPr>
        <w:spacing w:after="0" w:line="240" w:lineRule="auto"/>
        <w:rPr>
          <w:rFonts w:eastAsia="Times New Roman" w:cstheme="minorHAnsi"/>
          <w:noProof/>
          <w:sz w:val="24"/>
          <w:szCs w:val="24"/>
          <w:lang w:val="sv-SE" w:eastAsia="en-GB"/>
        </w:rPr>
      </w:pPr>
    </w:p>
    <w:p w14:paraId="0D9BDC67"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Den digitala omvandlingen av energisektorn har gjort den till ett mål för cyberattacker, som kan störa energiförsörjningen och äventyra känslig information. Vanliga cyberhot inkluderar:</w:t>
      </w:r>
    </w:p>
    <w:p w14:paraId="2F6307C7" w14:textId="77777777" w:rsidR="005F3630" w:rsidRPr="007438C2" w:rsidRDefault="005F3630" w:rsidP="00866763">
      <w:pPr>
        <w:spacing w:after="0" w:line="240" w:lineRule="auto"/>
        <w:rPr>
          <w:rFonts w:eastAsia="Times New Roman" w:cstheme="minorHAnsi"/>
          <w:noProof/>
          <w:sz w:val="24"/>
          <w:szCs w:val="24"/>
          <w:lang w:val="sv-SE" w:eastAsia="en-GB"/>
        </w:rPr>
      </w:pPr>
    </w:p>
    <w:p w14:paraId="052E2527" w14:textId="77777777" w:rsidR="005F3630" w:rsidRPr="007438C2" w:rsidRDefault="005F3630" w:rsidP="005F3630">
      <w:pPr>
        <w:pStyle w:val="ListParagraph"/>
        <w:numPr>
          <w:ilvl w:val="0"/>
          <w:numId w:val="72"/>
        </w:numPr>
        <w:spacing w:after="0" w:line="240" w:lineRule="auto"/>
        <w:rPr>
          <w:rFonts w:eastAsia="Times New Roman" w:cstheme="minorHAnsi"/>
          <w:noProof/>
          <w:sz w:val="24"/>
          <w:szCs w:val="24"/>
          <w:lang w:val="sv-SE" w:eastAsia="en-GB"/>
        </w:rPr>
      </w:pPr>
      <w:r w:rsidRPr="007438C2">
        <w:rPr>
          <w:rFonts w:eastAsiaTheme="minorEastAsia" w:cstheme="minorHAnsi"/>
          <w:noProof/>
          <w:sz w:val="24"/>
          <w:szCs w:val="24"/>
          <w:lang w:val="sv-SE" w:eastAsia="en-GB"/>
        </w:rPr>
        <w:t>Skadlig programvara (</w:t>
      </w:r>
      <w:r w:rsidRPr="007438C2">
        <w:rPr>
          <w:rFonts w:eastAsia="Times New Roman" w:cstheme="minorHAnsi"/>
          <w:b/>
          <w:bCs/>
          <w:noProof/>
          <w:sz w:val="24"/>
          <w:szCs w:val="24"/>
          <w:lang w:val="sv-SE" w:eastAsia="en-GB"/>
        </w:rPr>
        <w:t>malware</w:t>
      </w:r>
      <w:r w:rsidRPr="007438C2">
        <w:rPr>
          <w:rFonts w:eastAsiaTheme="minorEastAsia" w:cstheme="minorHAnsi"/>
          <w:noProof/>
          <w:sz w:val="24"/>
          <w:szCs w:val="24"/>
          <w:lang w:val="sv-SE" w:eastAsia="en-GB"/>
        </w:rPr>
        <w:t>) (skadlig programvara som kan skada datorsystem och data).</w:t>
      </w:r>
    </w:p>
    <w:p w14:paraId="56540410" w14:textId="77777777" w:rsidR="005F3630" w:rsidRPr="007438C2" w:rsidRDefault="005F3630" w:rsidP="005F3630">
      <w:pPr>
        <w:pStyle w:val="ListParagraph"/>
        <w:numPr>
          <w:ilvl w:val="0"/>
          <w:numId w:val="72"/>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Ransomware </w:t>
      </w:r>
      <w:r w:rsidRPr="007438C2">
        <w:rPr>
          <w:rFonts w:eastAsiaTheme="minorEastAsia" w:cstheme="minorHAnsi"/>
          <w:noProof/>
          <w:sz w:val="24"/>
          <w:szCs w:val="24"/>
          <w:lang w:val="sv-SE" w:eastAsia="en-GB"/>
        </w:rPr>
        <w:t>(en typ av skadlig programvara som krypterar dina filer, gör dem otillgängliga och kräver en lösensumma för att återställa åtkomsten).</w:t>
      </w:r>
    </w:p>
    <w:p w14:paraId="702CAACF" w14:textId="77777777" w:rsidR="005F3630" w:rsidRPr="007438C2" w:rsidRDefault="005F3630" w:rsidP="005F3630">
      <w:pPr>
        <w:pStyle w:val="ListParagraph"/>
        <w:numPr>
          <w:ilvl w:val="0"/>
          <w:numId w:val="72"/>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Denial-of-service-attacker </w:t>
      </w:r>
      <w:r w:rsidRPr="007438C2">
        <w:rPr>
          <w:rFonts w:eastAsiaTheme="minorEastAsia" w:cstheme="minorHAnsi"/>
          <w:noProof/>
          <w:sz w:val="24"/>
          <w:szCs w:val="24"/>
          <w:lang w:val="sv-SE" w:eastAsia="en-GB"/>
        </w:rPr>
        <w:t>(dessa attacker syftar till att överbelasta ett system eller nätverk med trafik, vilket gör det otillgängligt för legitima användare).</w:t>
      </w:r>
    </w:p>
    <w:p w14:paraId="7CA1AE99" w14:textId="77777777" w:rsidR="005F3630" w:rsidRPr="007438C2" w:rsidRDefault="005F3630" w:rsidP="005F3630">
      <w:pPr>
        <w:pStyle w:val="ListParagraph"/>
        <w:numPr>
          <w:ilvl w:val="0"/>
          <w:numId w:val="72"/>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Nätfiske </w:t>
      </w:r>
      <w:r w:rsidRPr="007438C2">
        <w:rPr>
          <w:rFonts w:eastAsia="Times New Roman" w:cstheme="minorHAnsi"/>
          <w:noProof/>
          <w:sz w:val="24"/>
          <w:szCs w:val="24"/>
          <w:lang w:val="sv-SE" w:eastAsia="en-GB"/>
        </w:rPr>
        <w:t>(bedrägliga försök att få tillgång till känslig information, såsom lösenord eller kreditkortsuppgifter, genom att utge sig för att vara en pålitlig aktör)</w:t>
      </w:r>
      <w:r w:rsidRPr="007438C2">
        <w:rPr>
          <w:rFonts w:eastAsiaTheme="minorEastAsia" w:cstheme="minorHAnsi"/>
          <w:noProof/>
          <w:sz w:val="24"/>
          <w:szCs w:val="24"/>
          <w:lang w:val="sv-SE" w:eastAsia="en-GB"/>
        </w:rPr>
        <w:t xml:space="preserve">. </w:t>
      </w:r>
    </w:p>
    <w:p w14:paraId="61B416E5" w14:textId="77777777" w:rsidR="005F3630" w:rsidRPr="007438C2" w:rsidRDefault="005F3630" w:rsidP="00866763">
      <w:pPr>
        <w:pStyle w:val="ListParagraph"/>
        <w:spacing w:after="0" w:line="240" w:lineRule="auto"/>
        <w:rPr>
          <w:rFonts w:eastAsia="Times New Roman" w:cstheme="minorHAnsi"/>
          <w:noProof/>
          <w:sz w:val="24"/>
          <w:szCs w:val="24"/>
          <w:lang w:val="sv-SE" w:eastAsia="en-GB"/>
        </w:rPr>
      </w:pPr>
    </w:p>
    <w:p w14:paraId="54DF3E02"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För att skydda kritisk infrastruktur krävs åtgärder som nätverkssegmentering, vilket innebär </w:t>
      </w:r>
      <w:r w:rsidRPr="007438C2">
        <w:rPr>
          <w:rFonts w:eastAsia="Calibri" w:cstheme="minorHAnsi"/>
          <w:noProof/>
          <w:sz w:val="24"/>
          <w:szCs w:val="24"/>
          <w:lang w:val="sv-SE"/>
        </w:rPr>
        <w:t xml:space="preserve">att ett större nätverk delas upp i mindre, isolerade segment. Detta begränsar spridningen av cyberattacker och begränsar potentiella skador, </w:t>
      </w:r>
      <w:r w:rsidRPr="007438C2">
        <w:rPr>
          <w:rFonts w:eastAsia="Times New Roman" w:cstheme="minorHAnsi"/>
          <w:noProof/>
          <w:sz w:val="24"/>
          <w:szCs w:val="24"/>
          <w:lang w:val="sv-SE" w:eastAsia="en-GB"/>
        </w:rPr>
        <w:t xml:space="preserve">begränsar åtkomsten till kontroller, upptäcker och förhindrar intrång och möjliggör anpassad åtkomst till kontroller. </w:t>
      </w:r>
    </w:p>
    <w:p w14:paraId="135AC55F" w14:textId="77777777" w:rsidR="005F3630" w:rsidRPr="007438C2" w:rsidRDefault="005F3630" w:rsidP="00866763">
      <w:pPr>
        <w:spacing w:after="0" w:line="240" w:lineRule="auto"/>
        <w:rPr>
          <w:rFonts w:eastAsia="Times New Roman" w:cstheme="minorHAnsi"/>
          <w:noProof/>
          <w:sz w:val="24"/>
          <w:szCs w:val="24"/>
          <w:lang w:val="sv-SE" w:eastAsia="en-GB"/>
        </w:rPr>
      </w:pPr>
    </w:p>
    <w:p w14:paraId="1C527D8B" w14:textId="77777777" w:rsidR="005F3630" w:rsidRPr="007438C2" w:rsidRDefault="005F3630" w:rsidP="00866763">
      <w:pPr>
        <w:spacing w:after="0" w:line="240" w:lineRule="auto"/>
        <w:rPr>
          <w:rFonts w:eastAsia="Times New Roman" w:cstheme="minorHAnsi"/>
          <w:noProof/>
          <w:sz w:val="24"/>
          <w:szCs w:val="24"/>
          <w:lang w:val="sv-SE" w:eastAsia="en-GB"/>
        </w:rPr>
      </w:pPr>
      <w:hyperlink r:id="rId18">
        <w:r w:rsidRPr="007438C2">
          <w:rPr>
            <w:rStyle w:val="Hyperlink"/>
            <w:rFonts w:eastAsia="Times New Roman" w:cstheme="minorHAnsi"/>
            <w:noProof/>
            <w:sz w:val="24"/>
            <w:szCs w:val="24"/>
            <w:lang w:val="sv-SE" w:eastAsia="en-GB"/>
          </w:rPr>
          <w:t>EU:s cybersäkerhetslag</w:t>
        </w:r>
      </w:hyperlink>
      <w:r w:rsidRPr="007438C2">
        <w:rPr>
          <w:rFonts w:eastAsia="Times New Roman" w:cstheme="minorHAnsi"/>
          <w:noProof/>
          <w:sz w:val="24"/>
          <w:szCs w:val="24"/>
          <w:lang w:val="sv-SE" w:eastAsia="en-GB"/>
        </w:rPr>
        <w:t xml:space="preserve"> förbättrar cybersäkerheten i hela EU och fastställer regler för certifiering av säkerheten hos produkter och tjänster. Det är avgörande att säkerställa säkerheten hos digitala energisystem. Detta innefattar:</w:t>
      </w:r>
    </w:p>
    <w:p w14:paraId="23A70188" w14:textId="77777777" w:rsidR="005F3630" w:rsidRPr="007438C2" w:rsidRDefault="005F3630" w:rsidP="00866763">
      <w:pPr>
        <w:spacing w:after="0" w:line="240" w:lineRule="auto"/>
        <w:rPr>
          <w:rFonts w:eastAsia="Times New Roman" w:cstheme="minorHAnsi"/>
          <w:noProof/>
          <w:sz w:val="24"/>
          <w:szCs w:val="24"/>
          <w:lang w:val="sv-SE" w:eastAsia="en-GB"/>
        </w:rPr>
      </w:pPr>
    </w:p>
    <w:p w14:paraId="58F2958C" w14:textId="77777777" w:rsidR="005F3630" w:rsidRPr="007438C2" w:rsidRDefault="005F3630" w:rsidP="005F3630">
      <w:pPr>
        <w:numPr>
          <w:ilvl w:val="0"/>
          <w:numId w:val="67"/>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Cyberfysiska system: </w:t>
      </w:r>
      <w:r w:rsidRPr="007438C2">
        <w:rPr>
          <w:rFonts w:eastAsia="Times New Roman" w:cstheme="minorHAnsi"/>
          <w:noProof/>
          <w:sz w:val="24"/>
          <w:szCs w:val="24"/>
          <w:lang w:val="sv-SE" w:eastAsia="en-GB"/>
        </w:rPr>
        <w:t>Skydda dessa system, där fysisk infrastruktur hanteras digitalt, från cyberattacker som kan få konsekvenser i den verkliga världen.</w:t>
      </w:r>
    </w:p>
    <w:p w14:paraId="6D5FFF36" w14:textId="77777777" w:rsidR="005F3630" w:rsidRPr="007438C2" w:rsidRDefault="005F3630" w:rsidP="005F3630">
      <w:pPr>
        <w:numPr>
          <w:ilvl w:val="0"/>
          <w:numId w:val="67"/>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7438C2">
        <w:rPr>
          <w:rFonts w:eastAsia="Times New Roman" w:cstheme="minorHAnsi"/>
          <w:b/>
          <w:bCs/>
          <w:noProof/>
          <w:sz w:val="24"/>
          <w:szCs w:val="24"/>
          <w:lang w:val="sv-SE" w:eastAsia="en-GB"/>
        </w:rPr>
        <w:t xml:space="preserve">Säkerhetsstandarder: </w:t>
      </w:r>
      <w:r w:rsidRPr="007438C2">
        <w:rPr>
          <w:rFonts w:eastAsia="Times New Roman" w:cstheme="minorHAnsi"/>
          <w:noProof/>
          <w:sz w:val="24"/>
          <w:szCs w:val="24"/>
          <w:lang w:val="sv-SE" w:eastAsia="en-GB"/>
        </w:rPr>
        <w:t xml:space="preserve">Att följa EU:s säkerhetsstandarder för digitala enheter och energisystem för att säkerställa säker användning och underhåll. </w:t>
      </w:r>
    </w:p>
    <w:p w14:paraId="16CEB547" w14:textId="77777777" w:rsidR="005F3630" w:rsidRPr="007438C2" w:rsidRDefault="005F3630" w:rsidP="00866763">
      <w:pPr>
        <w:spacing w:after="0" w:line="240" w:lineRule="auto"/>
        <w:ind w:left="720"/>
        <w:rPr>
          <w:rFonts w:eastAsia="Times New Roman" w:cstheme="minorHAnsi"/>
          <w:noProof/>
          <w:sz w:val="24"/>
          <w:szCs w:val="24"/>
          <w:lang w:val="sv-SE" w:eastAsia="en-GB"/>
        </w:rPr>
      </w:pPr>
    </w:p>
    <w:p w14:paraId="130D259C"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Den </w:t>
      </w:r>
      <w:hyperlink r:id="rId20">
        <w:r w:rsidRPr="007438C2">
          <w:rPr>
            <w:rStyle w:val="Hyperlink"/>
            <w:rFonts w:eastAsia="Times New Roman" w:cstheme="minorHAnsi"/>
            <w:noProof/>
            <w:sz w:val="24"/>
            <w:szCs w:val="24"/>
            <w:lang w:val="sv-SE" w:eastAsia="en-GB"/>
          </w:rPr>
          <w:t>allmänna dataskyddsförordningen (GDPR)</w:t>
        </w:r>
      </w:hyperlink>
      <w:r w:rsidRPr="007438C2">
        <w:rPr>
          <w:rFonts w:eastAsia="Times New Roman" w:cstheme="minorHAnsi"/>
          <w:noProof/>
          <w:sz w:val="24"/>
          <w:szCs w:val="24"/>
          <w:lang w:val="sv-SE" w:eastAsia="en-GB"/>
        </w:rPr>
        <w:t xml:space="preserve"> ger dig specifika </w:t>
      </w:r>
      <w:hyperlink r:id="rId21" w:anchor=":~:text=object%20to%20the%20processing%20of,controller%20('data%20portability')%3B">
        <w:r w:rsidRPr="007438C2">
          <w:rPr>
            <w:rStyle w:val="Hyperlink"/>
            <w:rFonts w:eastAsia="Times New Roman" w:cstheme="minorHAnsi"/>
            <w:noProof/>
            <w:sz w:val="24"/>
            <w:szCs w:val="24"/>
            <w:lang w:val="sv-SE" w:eastAsia="en-GB"/>
          </w:rPr>
          <w:t>rättigheter</w:t>
        </w:r>
      </w:hyperlink>
      <w:r w:rsidRPr="007438C2">
        <w:rPr>
          <w:rFonts w:eastAsia="Times New Roman" w:cstheme="minorHAnsi"/>
          <w:noProof/>
          <w:sz w:val="24"/>
          <w:szCs w:val="24"/>
          <w:lang w:val="sv-SE" w:eastAsia="en-GB"/>
        </w:rPr>
        <w:t xml:space="preserve"> när det gäller dina personuppgifter, inklusive energidata. Dessa rättigheter när det gäller dina personuppgifter omfattar: </w:t>
      </w:r>
    </w:p>
    <w:p w14:paraId="7A6889B7" w14:textId="77777777" w:rsidR="005F3630" w:rsidRPr="007438C2" w:rsidRDefault="005F3630" w:rsidP="00866763">
      <w:pPr>
        <w:spacing w:after="0" w:line="240" w:lineRule="auto"/>
        <w:rPr>
          <w:rFonts w:eastAsia="Times New Roman" w:cstheme="minorHAnsi"/>
          <w:noProof/>
          <w:sz w:val="24"/>
          <w:szCs w:val="24"/>
          <w:lang w:val="sv-SE" w:eastAsia="en-GB"/>
        </w:rPr>
      </w:pPr>
    </w:p>
    <w:p w14:paraId="17782C97" w14:textId="77777777" w:rsidR="005F3630" w:rsidRPr="007438C2" w:rsidRDefault="005F3630" w:rsidP="005F3630">
      <w:pPr>
        <w:numPr>
          <w:ilvl w:val="0"/>
          <w:numId w:val="66"/>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Rätt till tillgång: </w:t>
      </w:r>
      <w:r w:rsidRPr="007438C2">
        <w:rPr>
          <w:rFonts w:eastAsia="Times New Roman" w:cstheme="minorHAnsi"/>
          <w:noProof/>
          <w:sz w:val="24"/>
          <w:szCs w:val="24"/>
          <w:lang w:val="sv-SE" w:eastAsia="en-GB"/>
        </w:rPr>
        <w:t xml:space="preserve">Du kan begära en kopia av dina energidata från din leverantör. </w:t>
      </w:r>
    </w:p>
    <w:p w14:paraId="7853611D" w14:textId="77777777" w:rsidR="005F3630" w:rsidRPr="007438C2" w:rsidRDefault="005F3630" w:rsidP="005F3630">
      <w:pPr>
        <w:numPr>
          <w:ilvl w:val="0"/>
          <w:numId w:val="66"/>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Rätt till rättelse: </w:t>
      </w:r>
      <w:r w:rsidRPr="007438C2">
        <w:rPr>
          <w:rFonts w:eastAsia="Times New Roman" w:cstheme="minorHAnsi"/>
          <w:noProof/>
          <w:sz w:val="24"/>
          <w:szCs w:val="24"/>
          <w:lang w:val="sv-SE" w:eastAsia="en-GB"/>
        </w:rPr>
        <w:t>Du kan begära att felaktiga eller saknade uppgifter korrigeras eller uppdateras.</w:t>
      </w:r>
    </w:p>
    <w:p w14:paraId="31C18195" w14:textId="77777777" w:rsidR="005F3630" w:rsidRPr="007438C2" w:rsidRDefault="005F3630" w:rsidP="005F3630">
      <w:pPr>
        <w:numPr>
          <w:ilvl w:val="0"/>
          <w:numId w:val="66"/>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Rätt till radering: </w:t>
      </w:r>
      <w:r w:rsidRPr="007438C2">
        <w:rPr>
          <w:rFonts w:eastAsia="Times New Roman" w:cstheme="minorHAnsi"/>
          <w:noProof/>
          <w:sz w:val="24"/>
          <w:szCs w:val="24"/>
          <w:lang w:val="sv-SE" w:eastAsia="en-GB"/>
        </w:rPr>
        <w:t xml:space="preserve">Du kan begära att dina uppgifter raderas under vissa omständigheter. </w:t>
      </w:r>
    </w:p>
    <w:p w14:paraId="67950845" w14:textId="77777777" w:rsidR="005F3630" w:rsidRPr="007438C2" w:rsidRDefault="005F3630" w:rsidP="005F3630">
      <w:pPr>
        <w:numPr>
          <w:ilvl w:val="0"/>
          <w:numId w:val="66"/>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Rätt till begränsning av behandling: </w:t>
      </w:r>
      <w:r w:rsidRPr="007438C2">
        <w:rPr>
          <w:rFonts w:eastAsia="Times New Roman" w:cstheme="minorHAnsi"/>
          <w:noProof/>
          <w:sz w:val="24"/>
          <w:szCs w:val="24"/>
          <w:lang w:val="sv-SE" w:eastAsia="en-GB"/>
        </w:rPr>
        <w:t>Du kan begränsa hur dina uppgifter används.</w:t>
      </w:r>
    </w:p>
    <w:p w14:paraId="5B6B226C" w14:textId="77777777" w:rsidR="005F3630" w:rsidRPr="007438C2" w:rsidRDefault="005F3630" w:rsidP="005F3630">
      <w:pPr>
        <w:numPr>
          <w:ilvl w:val="0"/>
          <w:numId w:val="66"/>
        </w:numPr>
        <w:spacing w:after="0" w:line="240" w:lineRule="auto"/>
        <w:rPr>
          <w:rFonts w:eastAsia="Times New Roman" w:cstheme="minorHAnsi"/>
          <w:b/>
          <w:bCs/>
          <w:noProof/>
          <w:sz w:val="24"/>
          <w:szCs w:val="24"/>
          <w:lang w:val="sv-SE" w:eastAsia="en-GB"/>
        </w:rPr>
      </w:pPr>
      <w:r w:rsidRPr="007438C2">
        <w:rPr>
          <w:rFonts w:eastAsia="Times New Roman" w:cstheme="minorHAnsi"/>
          <w:b/>
          <w:bCs/>
          <w:noProof/>
          <w:sz w:val="24"/>
          <w:szCs w:val="24"/>
          <w:lang w:val="sv-SE" w:eastAsia="en-GB"/>
        </w:rPr>
        <w:t xml:space="preserve">Rätt till dataportabilitet: </w:t>
      </w:r>
      <w:r w:rsidRPr="007438C2">
        <w:rPr>
          <w:rFonts w:eastAsia="Times New Roman" w:cstheme="minorHAnsi"/>
          <w:noProof/>
          <w:sz w:val="24"/>
          <w:szCs w:val="24"/>
          <w:lang w:val="sv-SE" w:eastAsia="en-GB"/>
        </w:rPr>
        <w:t>Du kan få dina uppgifter i ett överförbart format.</w:t>
      </w:r>
    </w:p>
    <w:p w14:paraId="38145D88" w14:textId="77777777" w:rsidR="005F3630" w:rsidRPr="007438C2" w:rsidRDefault="005F3630" w:rsidP="00866763">
      <w:pPr>
        <w:spacing w:after="0" w:line="240" w:lineRule="auto"/>
        <w:ind w:left="720"/>
        <w:rPr>
          <w:rFonts w:eastAsia="Times New Roman" w:cstheme="minorHAnsi"/>
          <w:b/>
          <w:bCs/>
          <w:noProof/>
          <w:sz w:val="24"/>
          <w:szCs w:val="24"/>
          <w:lang w:val="sv-SE" w:eastAsia="en-GB"/>
        </w:rPr>
      </w:pPr>
    </w:p>
    <w:p w14:paraId="0054EB26" w14:textId="77777777" w:rsidR="005F3630" w:rsidRPr="007438C2" w:rsidRDefault="005F3630" w:rsidP="00A11537">
      <w:pPr>
        <w:pStyle w:val="Heading2"/>
        <w:rPr>
          <w:rFonts w:eastAsia="Times New Roman"/>
          <w:noProof/>
          <w:lang w:val="sv-SE" w:eastAsia="en-GB"/>
        </w:rPr>
      </w:pPr>
      <w:bookmarkStart w:id="6" w:name="_Toc223440052"/>
      <w:r w:rsidRPr="007438C2">
        <w:rPr>
          <w:rFonts w:eastAsia="Times New Roman"/>
          <w:noProof/>
          <w:lang w:val="sv-SE" w:eastAsia="en-GB"/>
        </w:rPr>
        <w:t>Förbättra din energis integritet, säkerhet och trygghet</w:t>
      </w:r>
      <w:bookmarkEnd w:id="6"/>
    </w:p>
    <w:p w14:paraId="54CDC1E2" w14:textId="77777777" w:rsidR="005F3630" w:rsidRPr="007438C2" w:rsidRDefault="005F3630" w:rsidP="00866763">
      <w:pPr>
        <w:spacing w:after="0" w:line="240" w:lineRule="auto"/>
        <w:rPr>
          <w:rFonts w:eastAsia="Times New Roman" w:cstheme="minorHAnsi"/>
          <w:b/>
          <w:bCs/>
          <w:noProof/>
          <w:sz w:val="24"/>
          <w:szCs w:val="24"/>
          <w:lang w:val="sv-SE" w:eastAsia="en-GB"/>
        </w:rPr>
      </w:pPr>
    </w:p>
    <w:p w14:paraId="7493D3F7"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I takt med att digitaliseringen av energisektorn och användningen av digital teknik för att hantera vår energiförbrukning och energiproduktion blir allt vanligare, följer här några tips som hjälper dig att förbättra din integritet, säkerhet och trygghet när det gäller energi. </w:t>
      </w:r>
    </w:p>
    <w:p w14:paraId="6637A34A" w14:textId="77777777" w:rsidR="005F3630" w:rsidRPr="007438C2" w:rsidRDefault="005F3630" w:rsidP="00866763">
      <w:pPr>
        <w:spacing w:after="0" w:line="240" w:lineRule="auto"/>
        <w:rPr>
          <w:rFonts w:eastAsia="Times New Roman" w:cstheme="minorHAnsi"/>
          <w:noProof/>
          <w:sz w:val="24"/>
          <w:szCs w:val="24"/>
          <w:lang w:val="sv-SE" w:eastAsia="en-GB"/>
        </w:rPr>
      </w:pPr>
    </w:p>
    <w:p w14:paraId="7F8031C2" w14:textId="77777777" w:rsidR="005F3630" w:rsidRPr="007438C2" w:rsidRDefault="005F3630" w:rsidP="005F3630">
      <w:pPr>
        <w:numPr>
          <w:ilvl w:val="0"/>
          <w:numId w:val="68"/>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Säkra dina smarta enheter: </w:t>
      </w:r>
      <w:r w:rsidRPr="007438C2">
        <w:rPr>
          <w:rFonts w:eastAsia="Times New Roman" w:cstheme="minorHAnsi"/>
          <w:noProof/>
          <w:sz w:val="24"/>
          <w:szCs w:val="24"/>
          <w:lang w:val="sv-SE" w:eastAsia="en-GB"/>
        </w:rPr>
        <w:t>Använd starka lösenord, aktivera tvåfaktorsautentisering och håll programvaran uppdaterad.</w:t>
      </w:r>
    </w:p>
    <w:p w14:paraId="7401E48C" w14:textId="77777777" w:rsidR="005F3630" w:rsidRPr="007438C2" w:rsidRDefault="005F3630" w:rsidP="005F3630">
      <w:pPr>
        <w:numPr>
          <w:ilvl w:val="0"/>
          <w:numId w:val="68"/>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Skydda ditt nätverk: </w:t>
      </w:r>
      <w:r w:rsidRPr="007438C2">
        <w:rPr>
          <w:rFonts w:eastAsia="Times New Roman" w:cstheme="minorHAnsi"/>
          <w:noProof/>
          <w:sz w:val="24"/>
          <w:szCs w:val="24"/>
          <w:lang w:val="sv-SE" w:eastAsia="en-GB"/>
        </w:rPr>
        <w:t>Säkra ditt Wi-Fi-nätverk, undvik offentligt Wi-Fi för känsliga aktiviteter och överväg att använda en brandvägg.</w:t>
      </w:r>
    </w:p>
    <w:p w14:paraId="07A9BF7B" w14:textId="77777777" w:rsidR="005F3630" w:rsidRPr="007438C2" w:rsidRDefault="005F3630" w:rsidP="005F3630">
      <w:pPr>
        <w:numPr>
          <w:ilvl w:val="0"/>
          <w:numId w:val="68"/>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Kontrollera dina data: </w:t>
      </w:r>
      <w:r w:rsidRPr="007438C2">
        <w:rPr>
          <w:rFonts w:eastAsia="Times New Roman" w:cstheme="minorHAnsi"/>
          <w:noProof/>
          <w:sz w:val="24"/>
          <w:szCs w:val="24"/>
          <w:lang w:val="sv-SE" w:eastAsia="en-GB"/>
        </w:rPr>
        <w:t>Läs igenom sekretesspolicyn noggrant, utöva dina GDPR-rättigheter och välj bort datadelning om du känner dig obekväm med det.</w:t>
      </w:r>
    </w:p>
    <w:p w14:paraId="16238576" w14:textId="77777777" w:rsidR="005F3630" w:rsidRPr="007438C2" w:rsidRDefault="005F3630" w:rsidP="00866763">
      <w:pPr>
        <w:spacing w:after="0" w:line="240" w:lineRule="auto"/>
        <w:ind w:left="720"/>
        <w:rPr>
          <w:rFonts w:eastAsia="Times New Roman" w:cstheme="minorHAnsi"/>
          <w:noProof/>
          <w:sz w:val="24"/>
          <w:szCs w:val="24"/>
          <w:lang w:val="sv-SE" w:eastAsia="en-GB"/>
        </w:rPr>
      </w:pPr>
    </w:p>
    <w:p w14:paraId="6BC3C70C"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Den digitala energivärlden utvecklas ständigt, med nya tekniker och hot som dyker upp regelbundet. Det är viktigt att hålla sig informerad om dessa trender för att säkerställa din integritet, säkerhet och trygghet. </w:t>
      </w:r>
    </w:p>
    <w:p w14:paraId="50B806A1" w14:textId="77777777" w:rsidR="005F3630" w:rsidRPr="007438C2" w:rsidRDefault="005F3630" w:rsidP="00866763">
      <w:pPr>
        <w:spacing w:after="0" w:line="240" w:lineRule="auto"/>
        <w:rPr>
          <w:rFonts w:eastAsia="Times New Roman" w:cstheme="minorHAnsi"/>
          <w:noProof/>
          <w:sz w:val="24"/>
          <w:szCs w:val="24"/>
          <w:lang w:val="sv-SE" w:eastAsia="en-GB"/>
        </w:rPr>
      </w:pPr>
    </w:p>
    <w:p w14:paraId="3EE31E4A"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Här är några exempel på ny teknik som spelar, eller i framtiden kan komma att spela, en mer central roll i digitaliseringen av energisektorn: </w:t>
      </w:r>
    </w:p>
    <w:p w14:paraId="2A0DC185" w14:textId="77777777" w:rsidR="005F3630" w:rsidRPr="007438C2" w:rsidRDefault="005F3630" w:rsidP="00866763">
      <w:pPr>
        <w:spacing w:after="0" w:line="240" w:lineRule="auto"/>
        <w:rPr>
          <w:rFonts w:eastAsia="Times New Roman" w:cstheme="minorHAnsi"/>
          <w:noProof/>
          <w:sz w:val="24"/>
          <w:szCs w:val="24"/>
          <w:lang w:val="sv-SE" w:eastAsia="en-GB"/>
        </w:rPr>
      </w:pPr>
    </w:p>
    <w:p w14:paraId="6CC5CD7A" w14:textId="77777777" w:rsidR="005F3630" w:rsidRPr="007438C2" w:rsidRDefault="005F3630" w:rsidP="005F3630">
      <w:pPr>
        <w:numPr>
          <w:ilvl w:val="0"/>
          <w:numId w:val="70"/>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Blockkedjeteknik: </w:t>
      </w:r>
      <w:r w:rsidRPr="007438C2">
        <w:rPr>
          <w:rFonts w:eastAsia="Times New Roman" w:cstheme="minorHAnsi"/>
          <w:noProof/>
          <w:sz w:val="24"/>
          <w:szCs w:val="24"/>
          <w:lang w:val="sv-SE" w:eastAsia="en-GB"/>
        </w:rPr>
        <w:t>Blockkedjan, en decentraliserad ledgerteknik, har potential att revolutionera energidatahanteringen genom att tillhandahålla ett säkert, transparent och manipuleringssäkert sätt att spåra och dela data.</w:t>
      </w:r>
    </w:p>
    <w:p w14:paraId="7B68AA11" w14:textId="77777777" w:rsidR="005F3630" w:rsidRPr="007438C2" w:rsidRDefault="005F3630" w:rsidP="005F3630">
      <w:pPr>
        <w:numPr>
          <w:ilvl w:val="0"/>
          <w:numId w:val="70"/>
        </w:num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14:ligatures w14:val="standardContextual"/>
        </w:rPr>
        <w:lastRenderedPageBreak/>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7438C2">
        <w:rPr>
          <w:rFonts w:eastAsia="Times New Roman" w:cstheme="minorHAnsi"/>
          <w:b/>
          <w:bCs/>
          <w:noProof/>
          <w:sz w:val="24"/>
          <w:szCs w:val="24"/>
          <w:lang w:val="sv-SE" w:eastAsia="en-GB"/>
        </w:rPr>
        <w:t xml:space="preserve">Artificiell intelligens (AI) och maskininlärning (ML): </w:t>
      </w:r>
      <w:r w:rsidRPr="007438C2">
        <w:rPr>
          <w:rFonts w:eastAsia="Times New Roman" w:cstheme="minorHAnsi"/>
          <w:noProof/>
          <w:sz w:val="24"/>
          <w:szCs w:val="24"/>
          <w:lang w:val="sv-SE" w:eastAsia="en-GB"/>
        </w:rPr>
        <w:t>AI- och ML-algoritmer kan användas för att analysera energidata, upptäcka avvikelser och förutsäga potentiella säkerhetshot, vilket förbättrar den övergripande säkerheten i energisystemen.</w:t>
      </w:r>
    </w:p>
    <w:p w14:paraId="79514BFA" w14:textId="77777777" w:rsidR="005F3630" w:rsidRPr="007438C2" w:rsidRDefault="005F3630" w:rsidP="005F3630">
      <w:pPr>
        <w:numPr>
          <w:ilvl w:val="0"/>
          <w:numId w:val="70"/>
        </w:numPr>
        <w:spacing w:after="0" w:line="240" w:lineRule="auto"/>
        <w:rPr>
          <w:rFonts w:eastAsia="Times New Roman" w:cstheme="minorHAnsi"/>
          <w:noProof/>
          <w:sz w:val="24"/>
          <w:szCs w:val="24"/>
          <w:lang w:val="sv-SE" w:eastAsia="en-GB"/>
        </w:rPr>
      </w:pPr>
      <w:r w:rsidRPr="007438C2">
        <w:rPr>
          <w:rFonts w:eastAsia="Times New Roman" w:cstheme="minorHAnsi"/>
          <w:b/>
          <w:bCs/>
          <w:noProof/>
          <w:sz w:val="24"/>
          <w:szCs w:val="24"/>
          <w:lang w:val="sv-SE" w:eastAsia="en-GB"/>
        </w:rPr>
        <w:t xml:space="preserve">Kvantdatorer: </w:t>
      </w:r>
      <w:r w:rsidRPr="007438C2">
        <w:rPr>
          <w:rFonts w:eastAsia="Times New Roman" w:cstheme="minorHAnsi"/>
          <w:noProof/>
          <w:sz w:val="24"/>
          <w:szCs w:val="24"/>
          <w:lang w:val="sv-SE" w:eastAsia="en-GB"/>
        </w:rPr>
        <w:t>Kvantdatorer befinner sig fortfarande i ett tidigt skede, men har potential att störa befintliga krypteringsmetoder, vilket utgör en ny utmaning för datasäkerheten inom energisektorn.</w:t>
      </w:r>
    </w:p>
    <w:p w14:paraId="3EDCB520" w14:textId="77777777" w:rsidR="005F3630" w:rsidRPr="007438C2" w:rsidRDefault="005F3630" w:rsidP="00866763">
      <w:pPr>
        <w:spacing w:after="0" w:line="240" w:lineRule="auto"/>
        <w:ind w:left="720"/>
        <w:rPr>
          <w:rFonts w:eastAsia="Times New Roman" w:cstheme="minorHAnsi"/>
          <w:noProof/>
          <w:sz w:val="24"/>
          <w:szCs w:val="24"/>
          <w:lang w:val="sv-SE" w:eastAsia="en-GB"/>
        </w:rPr>
      </w:pPr>
    </w:p>
    <w:p w14:paraId="341D577B" w14:textId="77777777" w:rsidR="005F3630" w:rsidRPr="007438C2" w:rsidRDefault="005F3630" w:rsidP="00A11537">
      <w:pPr>
        <w:pStyle w:val="Heading2"/>
        <w:rPr>
          <w:noProof/>
          <w:lang w:val="sv-SE"/>
        </w:rPr>
      </w:pPr>
      <w:bookmarkStart w:id="7" w:name="_Toc223440053"/>
      <w:r w:rsidRPr="007438C2">
        <w:rPr>
          <w:noProof/>
          <w:lang w:val="sv-SE"/>
        </w:rPr>
        <w:t>Slutsats</w:t>
      </w:r>
      <w:bookmarkEnd w:id="7"/>
      <w:r w:rsidRPr="007438C2">
        <w:rPr>
          <w:noProof/>
          <w:lang w:val="sv-SE"/>
        </w:rPr>
        <w:t xml:space="preserve"> </w:t>
      </w:r>
    </w:p>
    <w:p w14:paraId="64B1CEC4" w14:textId="77777777" w:rsidR="005F3630" w:rsidRPr="007438C2" w:rsidRDefault="005F3630" w:rsidP="00866763">
      <w:pPr>
        <w:spacing w:after="0" w:line="240" w:lineRule="auto"/>
        <w:rPr>
          <w:rFonts w:eastAsia="Times New Roman" w:cstheme="minorHAnsi"/>
          <w:noProof/>
          <w:sz w:val="24"/>
          <w:szCs w:val="24"/>
          <w:lang w:val="sv-SE" w:eastAsia="en-GB"/>
        </w:rPr>
      </w:pPr>
    </w:p>
    <w:p w14:paraId="1456212E"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Den digitala omvandlingen av energisektorn erbjuder enorma möjligheter för ett mer hållbart, effektivt och kundorienterat energisystem. Fördelarna med denna omvandling kan dock endast realiseras fullt ut om vi aktivt och kontinuerligt engagerar oss i utmaningarna kring energisekretess, säkerhet och trygghet.</w:t>
      </w:r>
    </w:p>
    <w:p w14:paraId="47438B5F" w14:textId="77777777" w:rsidR="005F3630" w:rsidRPr="007438C2" w:rsidRDefault="005F3630" w:rsidP="00866763">
      <w:pPr>
        <w:spacing w:after="0" w:line="240" w:lineRule="auto"/>
        <w:rPr>
          <w:rFonts w:eastAsia="Times New Roman" w:cstheme="minorHAnsi"/>
          <w:noProof/>
          <w:sz w:val="24"/>
          <w:szCs w:val="24"/>
          <w:lang w:val="sv-SE" w:eastAsia="en-GB"/>
        </w:rPr>
      </w:pPr>
    </w:p>
    <w:p w14:paraId="0546950E"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Som energikonsumenter har vi en viktig roll att spela för att forma en säker digital energiframtid. Genom att förstå våra rättigheter enligt GDPR, vidta proaktiva åtgärder för att skydda våra data och välja energileverantörer och tjänsteleverantörer som prioriterar integritet och säkerhet kan vi se till att vår personliga information förblir skyddad. Dessutom kan vi bidra till att skydda den energiinfrastruktur som vi alla är beroende av genom att hålla oss informerade om cybersäkerhetshot och bästa praxis.</w:t>
      </w:r>
    </w:p>
    <w:p w14:paraId="7FD0EFE2" w14:textId="77777777" w:rsidR="005F3630" w:rsidRPr="007438C2" w:rsidRDefault="005F3630" w:rsidP="00866763">
      <w:pPr>
        <w:spacing w:after="0" w:line="240" w:lineRule="auto"/>
        <w:rPr>
          <w:rFonts w:eastAsia="Times New Roman" w:cstheme="minorHAnsi"/>
          <w:noProof/>
          <w:sz w:val="24"/>
          <w:szCs w:val="24"/>
          <w:lang w:val="sv-SE" w:eastAsia="en-GB"/>
        </w:rPr>
      </w:pPr>
    </w:p>
    <w:p w14:paraId="0D8F9AFB" w14:textId="77777777" w:rsidR="005F3630" w:rsidRPr="007438C2" w:rsidRDefault="005F3630" w:rsidP="00A11537">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Övergången till ett digitalt energisystem handlar inte bara om teknik, utan också om att ge individer och samhällen möjlighet att aktivt delta i den digitala energiomställningen. Genom att anamma digitala verktyg och fatta välgrundade beslut kan vi bidra till en renare, mer tillförlitlig och rättvisare energiframtid.</w:t>
      </w:r>
    </w:p>
    <w:p w14:paraId="5939359F" w14:textId="77777777" w:rsidR="005F3630" w:rsidRPr="007438C2" w:rsidRDefault="005F3630" w:rsidP="00A11537">
      <w:pPr>
        <w:spacing w:after="0" w:line="240" w:lineRule="auto"/>
        <w:rPr>
          <w:rFonts w:eastAsia="Times New Roman" w:cstheme="minorHAnsi"/>
          <w:noProof/>
          <w:sz w:val="24"/>
          <w:szCs w:val="24"/>
          <w:lang w:val="sv-SE" w:eastAsia="en-GB"/>
        </w:rPr>
      </w:pPr>
    </w:p>
    <w:p w14:paraId="02CAF593" w14:textId="77777777" w:rsidR="005F3630" w:rsidRPr="007438C2" w:rsidRDefault="005F3630" w:rsidP="00A11537">
      <w:pPr>
        <w:pStyle w:val="Heading2"/>
        <w:rPr>
          <w:rFonts w:eastAsia="Times New Roman"/>
          <w:noProof/>
          <w:lang w:val="sv-SE" w:eastAsia="en-GB"/>
        </w:rPr>
      </w:pPr>
      <w:bookmarkStart w:id="8" w:name="_Toc223440054"/>
      <w:r w:rsidRPr="007438C2">
        <w:rPr>
          <w:rFonts w:eastAsia="Times New Roman"/>
          <w:noProof/>
          <w:lang w:val="sv-SE" w:eastAsia="en-GB"/>
        </w:rPr>
        <w:t>Ytterligare resurser</w:t>
      </w:r>
      <w:bookmarkEnd w:id="8"/>
    </w:p>
    <w:p w14:paraId="3F3BAF97" w14:textId="77777777" w:rsidR="005F3630" w:rsidRPr="007438C2" w:rsidRDefault="005F3630" w:rsidP="00866763">
      <w:pPr>
        <w:spacing w:after="0" w:line="240" w:lineRule="auto"/>
        <w:rPr>
          <w:rFonts w:eastAsia="Times New Roman" w:cstheme="minorHAnsi"/>
          <w:noProof/>
          <w:sz w:val="24"/>
          <w:szCs w:val="24"/>
          <w:lang w:val="sv-SE" w:eastAsia="en-GB"/>
        </w:rPr>
      </w:pPr>
    </w:p>
    <w:p w14:paraId="6FCC0D9F" w14:textId="77777777" w:rsidR="005F3630" w:rsidRPr="007438C2"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sv-SE"/>
        </w:rPr>
      </w:pPr>
      <w:r w:rsidRPr="007438C2">
        <w:rPr>
          <w:rStyle w:val="normaltextrun"/>
          <w:rFonts w:asciiTheme="minorHAnsi" w:eastAsiaTheme="majorEastAsia" w:hAnsiTheme="minorHAnsi" w:cstheme="minorHAnsi"/>
          <w:noProof/>
          <w:color w:val="1F1F1F"/>
          <w:lang w:val="sv-SE"/>
        </w:rPr>
        <w:t xml:space="preserve">Läs mer om dina rättigheter enligt EU:s dataskyddsregler i </w:t>
      </w:r>
      <w:r w:rsidRPr="007438C2">
        <w:rPr>
          <w:rStyle w:val="normaltextrun"/>
          <w:rFonts w:asciiTheme="minorHAnsi" w:eastAsiaTheme="majorEastAsia" w:hAnsiTheme="minorHAnsi" w:cstheme="minorHAnsi"/>
          <w:i/>
          <w:iCs/>
          <w:noProof/>
          <w:color w:val="1F1F1F"/>
          <w:lang w:val="sv-SE"/>
        </w:rPr>
        <w:t xml:space="preserve">Vad är mina rättigheter? </w:t>
      </w:r>
      <w:r w:rsidRPr="007438C2">
        <w:rPr>
          <w:rStyle w:val="Hyperlink"/>
          <w:rFonts w:asciiTheme="minorHAnsi" w:eastAsiaTheme="majorEastAsia" w:hAnsiTheme="minorHAnsi" w:cstheme="minorHAnsi"/>
          <w:noProof/>
          <w:lang w:val="sv-SE"/>
        </w:rPr>
        <w:t xml:space="preserve"> https://commission.europa.eu/law/law-topic/data-protection/reform/rights-citizens/my-rights/what-are-my-rights_en#:~:text=object%20to%20the%20processing%20of,controller%20(‘data%20portability’)%3B </w:t>
      </w:r>
    </w:p>
    <w:p w14:paraId="02336E79" w14:textId="77777777" w:rsidR="005F3630" w:rsidRPr="007438C2"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sv-SE"/>
        </w:rPr>
      </w:pPr>
      <w:r w:rsidRPr="007438C2">
        <w:rPr>
          <w:rStyle w:val="normaltextrun"/>
          <w:rFonts w:eastAsia="Times New Roman" w:cstheme="minorHAnsi"/>
          <w:noProof/>
          <w:sz w:val="24"/>
          <w:szCs w:val="24"/>
          <w:lang w:val="sv-SE" w:eastAsia="en-GB"/>
        </w:rPr>
        <w:t>Läs mer om EU:s cybersäkerhetslag och hur den skyddar dig</w:t>
      </w:r>
      <w:hyperlink r:id="rId23" w:tgtFrame="_blank" w:history="1">
        <w:r w:rsidRPr="007438C2">
          <w:rPr>
            <w:rStyle w:val="normaltextrun"/>
            <w:rFonts w:cstheme="minorHAnsi"/>
            <w:noProof/>
            <w:color w:val="0000FF"/>
            <w:sz w:val="24"/>
            <w:szCs w:val="24"/>
            <w:u w:val="single"/>
            <w:lang w:val="sv-SE"/>
          </w:rPr>
          <w:t xml:space="preserve"> https://digital-strategy.ec.europa.eu/en/policies/cybersecurity-act</w:t>
        </w:r>
      </w:hyperlink>
      <w:r w:rsidRPr="007438C2">
        <w:rPr>
          <w:rStyle w:val="normaltextrun"/>
          <w:rFonts w:cstheme="minorHAnsi"/>
          <w:noProof/>
          <w:color w:val="1F1F1F"/>
          <w:sz w:val="24"/>
          <w:szCs w:val="24"/>
          <w:lang w:val="sv-SE"/>
        </w:rPr>
        <w:t xml:space="preserve">  </w:t>
      </w:r>
    </w:p>
    <w:p w14:paraId="0A21C60B" w14:textId="77777777" w:rsidR="005F3630" w:rsidRPr="007438C2"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sv-SE"/>
        </w:rPr>
      </w:pPr>
      <w:r w:rsidRPr="007438C2">
        <w:rPr>
          <w:rStyle w:val="normaltextrun"/>
          <w:rFonts w:eastAsia="Times New Roman" w:cstheme="minorHAnsi"/>
          <w:noProof/>
          <w:sz w:val="24"/>
          <w:szCs w:val="24"/>
          <w:lang w:val="sv-SE" w:eastAsia="en-GB"/>
        </w:rPr>
        <w:t>Läs en konsekvensbedömning avseende dataskydd (DPIA) för smarta elnät och smarta mätare.</w:t>
      </w:r>
      <w:hyperlink r:id="rId24" w:history="1">
        <w:r w:rsidRPr="007438C2">
          <w:rPr>
            <w:rStyle w:val="Hyperlink"/>
            <w:rFonts w:cstheme="minorHAnsi"/>
            <w:noProof/>
            <w:sz w:val="24"/>
            <w:szCs w:val="24"/>
            <w:lang w:val="sv-SE"/>
          </w:rPr>
          <w:t xml:space="preserve"> https://energy.ec.europa.eu/topics/markets-and-consumers/smart-grids-and-meters/data-protection-impact-assessment-smart-grid-and-smart-metering-environment_en</w:t>
        </w:r>
      </w:hyperlink>
      <w:r w:rsidRPr="007438C2">
        <w:rPr>
          <w:rStyle w:val="normaltextrun"/>
          <w:rFonts w:cstheme="minorHAnsi"/>
          <w:noProof/>
          <w:color w:val="1F1F1F"/>
          <w:sz w:val="24"/>
          <w:szCs w:val="24"/>
          <w:lang w:val="sv-SE"/>
        </w:rPr>
        <w:t xml:space="preserve"> </w:t>
      </w:r>
    </w:p>
    <w:p w14:paraId="4CB73C4F" w14:textId="77777777" w:rsidR="005F3630" w:rsidRPr="007438C2"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sv-SE" w:eastAsia="en-GB"/>
        </w:rPr>
      </w:pPr>
      <w:r w:rsidRPr="007438C2">
        <w:rPr>
          <w:rStyle w:val="normaltextrun"/>
          <w:rFonts w:cstheme="minorHAnsi"/>
          <w:noProof/>
          <w:color w:val="1F1F1F"/>
          <w:sz w:val="24"/>
          <w:szCs w:val="24"/>
          <w:lang w:val="sv-SE"/>
        </w:rPr>
        <w:t xml:space="preserve">Läs mer om hur Europeiska kommissionen skyddar oss i denna artikel om </w:t>
      </w:r>
      <w:r w:rsidRPr="007438C2">
        <w:rPr>
          <w:rStyle w:val="normaltextrun"/>
          <w:rFonts w:cstheme="minorHAnsi"/>
          <w:i/>
          <w:iCs/>
          <w:noProof/>
          <w:color w:val="1F1F1F"/>
          <w:sz w:val="24"/>
          <w:szCs w:val="24"/>
          <w:lang w:val="sv-SE"/>
        </w:rPr>
        <w:t>kritisk infrastruktur och cybersäkerhet.</w:t>
      </w:r>
      <w:hyperlink r:id="rId25">
        <w:r w:rsidRPr="007438C2">
          <w:rPr>
            <w:rStyle w:val="Hyperlink"/>
            <w:rFonts w:cstheme="minorHAnsi"/>
            <w:noProof/>
            <w:sz w:val="24"/>
            <w:szCs w:val="24"/>
            <w:lang w:val="sv-SE"/>
          </w:rPr>
          <w:t xml:space="preserve"> https://energy.ec.europa.eu/topics/energy-security/critical-infrastructure-and-cybersecurity_en</w:t>
        </w:r>
      </w:hyperlink>
    </w:p>
    <w:p w14:paraId="2C9188E5" w14:textId="77777777" w:rsidR="005F3630" w:rsidRPr="007438C2" w:rsidRDefault="005F3630" w:rsidP="00866763">
      <w:pPr>
        <w:spacing w:after="0" w:line="240" w:lineRule="auto"/>
        <w:rPr>
          <w:rFonts w:eastAsia="Times New Roman" w:cstheme="minorHAnsi"/>
          <w:b/>
          <w:bCs/>
          <w:noProof/>
          <w:sz w:val="24"/>
          <w:szCs w:val="24"/>
          <w:lang w:val="sv-SE" w:eastAsia="en-GB"/>
        </w:rPr>
      </w:pPr>
    </w:p>
    <w:p w14:paraId="663D7A74" w14:textId="77777777" w:rsidR="005F3630" w:rsidRPr="007438C2" w:rsidRDefault="005F3630" w:rsidP="00866763">
      <w:pPr>
        <w:spacing w:after="0" w:line="240" w:lineRule="auto"/>
        <w:rPr>
          <w:rFonts w:eastAsia="Times New Roman" w:cstheme="minorHAnsi"/>
          <w:b/>
          <w:bCs/>
          <w:noProof/>
          <w:sz w:val="24"/>
          <w:szCs w:val="24"/>
          <w:lang w:val="sv-SE" w:eastAsia="en-GB"/>
        </w:rPr>
      </w:pPr>
    </w:p>
    <w:p w14:paraId="5F8F95FF" w14:textId="77777777" w:rsidR="005F3630" w:rsidRPr="007438C2" w:rsidRDefault="005F3630" w:rsidP="00A11537">
      <w:pPr>
        <w:pStyle w:val="Heading2"/>
        <w:rPr>
          <w:noProof/>
          <w:lang w:val="sv-SE"/>
        </w:rPr>
      </w:pPr>
      <w:bookmarkStart w:id="9" w:name="_Toc223440055"/>
      <w:r w:rsidRPr="007438C2">
        <w:rPr>
          <w:noProof/>
          <w:lang w:val="sv-SE"/>
        </w:rPr>
        <w:t>Tack</w:t>
      </w:r>
      <w:bookmarkEnd w:id="9"/>
    </w:p>
    <w:p w14:paraId="227A3A05" w14:textId="77777777" w:rsidR="005F3630" w:rsidRPr="007438C2" w:rsidRDefault="005F3630" w:rsidP="00866763">
      <w:pPr>
        <w:spacing w:after="0" w:line="240" w:lineRule="auto"/>
        <w:rPr>
          <w:rFonts w:eastAsia="Times New Roman" w:cstheme="minorHAnsi"/>
          <w:noProof/>
          <w:sz w:val="24"/>
          <w:szCs w:val="24"/>
          <w:lang w:val="sv-SE" w:eastAsia="en-GB"/>
        </w:rPr>
      </w:pPr>
    </w:p>
    <w:p w14:paraId="46109840" w14:textId="6F31C3C1" w:rsidR="005F3630" w:rsidRPr="007438C2" w:rsidRDefault="003C7C9F" w:rsidP="00866763">
      <w:pPr>
        <w:spacing w:after="0" w:line="240" w:lineRule="auto"/>
        <w:rPr>
          <w:rFonts w:eastAsia="Times New Roman" w:cstheme="minorHAnsi"/>
          <w:noProof/>
          <w:sz w:val="24"/>
          <w:szCs w:val="24"/>
          <w:lang w:val="sv-SE" w:eastAsia="en-GB"/>
        </w:rPr>
      </w:pPr>
      <w:r w:rsidRPr="007438C2">
        <w:rPr>
          <w:rFonts w:eastAsia="Times New Roman" w:cstheme="minorHAnsi"/>
          <w:i/>
          <w:iCs/>
          <w:noProof/>
          <w:sz w:val="24"/>
          <w:szCs w:val="24"/>
          <w:lang w:val="sv-SE" w:eastAsia="en-GB"/>
        </w:rPr>
        <w:t xml:space="preserve">Integritet, säkerhet och trygghet i den digitala energivärlden </w:t>
      </w:r>
      <w:r w:rsidR="005F3630" w:rsidRPr="007438C2">
        <w:rPr>
          <w:rFonts w:eastAsia="Times New Roman" w:cstheme="minorHAnsi"/>
          <w:i/>
          <w:iCs/>
          <w:noProof/>
          <w:sz w:val="24"/>
          <w:szCs w:val="24"/>
          <w:lang w:val="sv-SE" w:eastAsia="en-GB"/>
        </w:rPr>
        <w:t xml:space="preserve">Landscape </w:t>
      </w:r>
      <w:r w:rsidR="005F3630" w:rsidRPr="007438C2">
        <w:rPr>
          <w:rFonts w:eastAsia="Times New Roman" w:cstheme="minorHAnsi"/>
          <w:noProof/>
          <w:sz w:val="24"/>
          <w:szCs w:val="24"/>
          <w:lang w:val="sv-SE" w:eastAsia="en-GB"/>
        </w:rPr>
        <w:t>är en bearbetning av utvalt material från Internationella energimyndighetens (IEA) ”Data Privacy in the Digital Energy Era”</w:t>
      </w:r>
      <w:hyperlink r:id="rId26">
        <w:r w:rsidR="005F3630" w:rsidRPr="007438C2">
          <w:rPr>
            <w:rFonts w:eastAsia="Times New Roman" w:cstheme="minorHAnsi"/>
            <w:noProof/>
            <w:color w:val="0000FF"/>
            <w:sz w:val="24"/>
            <w:szCs w:val="24"/>
            <w:u w:val="single"/>
            <w:lang w:val="sv-SE" w:eastAsia="en-GB"/>
          </w:rPr>
          <w:t xml:space="preserve"> https://www.iea.org/reports/digitalisation-and-energy</w:t>
        </w:r>
      </w:hyperlink>
      <w:r w:rsidR="005F3630" w:rsidRPr="007438C2">
        <w:rPr>
          <w:rFonts w:eastAsia="Times New Roman" w:cstheme="minorHAnsi"/>
          <w:noProof/>
          <w:sz w:val="24"/>
          <w:szCs w:val="24"/>
          <w:lang w:val="sv-SE" w:eastAsia="en-GB"/>
        </w:rPr>
        <w:t xml:space="preserve"> och ”Enhancing cyber resilience in electricity systems”</w:t>
      </w:r>
      <w:hyperlink r:id="rId27">
        <w:r w:rsidR="005F3630" w:rsidRPr="007438C2">
          <w:rPr>
            <w:rStyle w:val="Hyperlink"/>
            <w:rFonts w:eastAsia="Times New Roman" w:cstheme="minorHAnsi"/>
            <w:noProof/>
            <w:sz w:val="24"/>
            <w:szCs w:val="24"/>
            <w:lang w:val="sv-SE" w:eastAsia="en-GB"/>
          </w:rPr>
          <w:t xml:space="preserve"> https://www.iea.org/reports/enhancing-cyber-resilience-in-electricity-systems</w:t>
        </w:r>
      </w:hyperlink>
      <w:r w:rsidR="005F3630" w:rsidRPr="007438C2">
        <w:rPr>
          <w:rFonts w:eastAsia="Times New Roman" w:cstheme="minorHAnsi"/>
          <w:noProof/>
          <w:sz w:val="24"/>
          <w:szCs w:val="24"/>
          <w:lang w:val="sv-SE" w:eastAsia="en-GB"/>
        </w:rPr>
        <w:t xml:space="preserve">, (”originalverken”) som båda är licensierade </w:t>
      </w:r>
      <w:hyperlink r:id="rId28">
        <w:r w:rsidR="005F3630" w:rsidRPr="007438C2">
          <w:rPr>
            <w:rStyle w:val="Hyperlink"/>
            <w:rFonts w:eastAsia="Times New Roman" w:cstheme="minorHAnsi"/>
            <w:noProof/>
            <w:sz w:val="24"/>
            <w:szCs w:val="24"/>
            <w:lang w:val="sv-SE" w:eastAsia="en-GB"/>
          </w:rPr>
          <w:t>enligt CC BY 4.0.</w:t>
        </w:r>
      </w:hyperlink>
      <w:r w:rsidR="005F3630" w:rsidRPr="007438C2">
        <w:rPr>
          <w:rFonts w:eastAsia="Times New Roman" w:cstheme="minorHAnsi"/>
          <w:noProof/>
          <w:sz w:val="24"/>
          <w:szCs w:val="24"/>
          <w:lang w:val="sv-SE" w:eastAsia="en-GB"/>
        </w:rPr>
        <w:t xml:space="preserve">  Denna bearbetning har gjorts och publicerats av Every1-projektet (”bearbetaren”) och licensierats under </w:t>
      </w:r>
      <w:hyperlink r:id="rId29">
        <w:r w:rsidR="005F3630" w:rsidRPr="007438C2">
          <w:rPr>
            <w:rStyle w:val="Hyperlink"/>
            <w:rFonts w:eastAsia="Times New Roman" w:cstheme="minorHAnsi"/>
            <w:noProof/>
            <w:sz w:val="24"/>
            <w:szCs w:val="24"/>
            <w:lang w:val="sv-SE" w:eastAsia="en-GB"/>
          </w:rPr>
          <w:t>CC BY 4.0,</w:t>
        </w:r>
      </w:hyperlink>
      <w:r w:rsidR="005F3630" w:rsidRPr="007438C2">
        <w:rPr>
          <w:rFonts w:eastAsia="Times New Roman" w:cstheme="minorHAnsi"/>
          <w:noProof/>
          <w:sz w:val="24"/>
          <w:szCs w:val="24"/>
          <w:lang w:val="sv-SE" w:eastAsia="en-GB"/>
        </w:rPr>
        <w:t xml:space="preserve"> om inte annat anges. Detta är ett verk som Every1-projektet har härlett från IEA-material, och Every1-projektet är ensamt ansvarigt för detta härledda verk. Det härledda verket stöds inte på något sätt av IEA.  </w:t>
      </w:r>
    </w:p>
    <w:p w14:paraId="05AD9F34" w14:textId="77777777" w:rsidR="005F3630" w:rsidRPr="007438C2" w:rsidRDefault="005F3630" w:rsidP="00866763">
      <w:pPr>
        <w:spacing w:after="0" w:line="240" w:lineRule="auto"/>
        <w:rPr>
          <w:rFonts w:eastAsia="Times New Roman" w:cstheme="minorHAnsi"/>
          <w:noProof/>
          <w:sz w:val="24"/>
          <w:szCs w:val="24"/>
          <w:lang w:val="sv-SE" w:eastAsia="en-GB"/>
        </w:rPr>
      </w:pPr>
    </w:p>
    <w:p w14:paraId="70C13A18" w14:textId="77777777" w:rsidR="005F3630" w:rsidRPr="007438C2" w:rsidRDefault="005F3630" w:rsidP="00866763">
      <w:pPr>
        <w:spacing w:after="0" w:line="240" w:lineRule="auto"/>
        <w:rPr>
          <w:rFonts w:eastAsia="Times New Roman" w:cstheme="minorHAnsi"/>
          <w:noProof/>
          <w:sz w:val="24"/>
          <w:szCs w:val="24"/>
          <w:lang w:val="sv-SE" w:eastAsia="en-GB"/>
        </w:rPr>
      </w:pPr>
      <w:r w:rsidRPr="007438C2">
        <w:rPr>
          <w:rFonts w:eastAsia="Times New Roman" w:cstheme="minorHAnsi"/>
          <w:noProof/>
          <w:sz w:val="24"/>
          <w:szCs w:val="24"/>
          <w:lang w:val="sv-SE" w:eastAsia="en-GB"/>
        </w:rPr>
        <w:t xml:space="preserve">Adaptern modifierade originalverken på följande sätt: </w:t>
      </w:r>
    </w:p>
    <w:p w14:paraId="3FDEB15D" w14:textId="77777777" w:rsidR="005F3630" w:rsidRPr="007438C2" w:rsidRDefault="005F3630" w:rsidP="00866763">
      <w:pPr>
        <w:spacing w:after="0" w:line="240" w:lineRule="auto"/>
        <w:rPr>
          <w:rFonts w:eastAsia="Times New Roman" w:cstheme="minorHAnsi"/>
          <w:noProof/>
          <w:sz w:val="24"/>
          <w:szCs w:val="24"/>
          <w:lang w:val="sv-SE" w:eastAsia="en-GB"/>
        </w:rPr>
      </w:pPr>
    </w:p>
    <w:p w14:paraId="5D47265C" w14:textId="77777777" w:rsidR="005F3630" w:rsidRPr="007438C2" w:rsidRDefault="005F3630" w:rsidP="005F3630">
      <w:pPr>
        <w:pStyle w:val="ListParagraph"/>
        <w:numPr>
          <w:ilvl w:val="0"/>
          <w:numId w:val="63"/>
        </w:numPr>
        <w:spacing w:after="0" w:line="240" w:lineRule="auto"/>
        <w:rPr>
          <w:rFonts w:eastAsia="Times New Roman" w:cstheme="minorHAnsi"/>
          <w:noProof/>
          <w:sz w:val="24"/>
          <w:szCs w:val="24"/>
          <w:lang w:val="sv-SE" w:eastAsia="en-GB"/>
        </w:rPr>
      </w:pPr>
      <w:r w:rsidRPr="007438C2">
        <w:rPr>
          <w:rFonts w:eastAsiaTheme="minorEastAsia" w:cstheme="minorHAnsi"/>
          <w:noProof/>
          <w:sz w:val="24"/>
          <w:szCs w:val="24"/>
          <w:lang w:val="sv-SE" w:eastAsia="en-GB"/>
        </w:rPr>
        <w:t>Anpassningen fokuserar specifikt på aspekterna energiintegritet, säkerhet och trygghet i originalverken.</w:t>
      </w:r>
    </w:p>
    <w:p w14:paraId="0D976EA4" w14:textId="77777777" w:rsidR="005F3630" w:rsidRPr="007438C2" w:rsidRDefault="005F3630" w:rsidP="005F3630">
      <w:pPr>
        <w:pStyle w:val="ListParagraph"/>
        <w:numPr>
          <w:ilvl w:val="0"/>
          <w:numId w:val="63"/>
        </w:numPr>
        <w:spacing w:after="0" w:line="240" w:lineRule="auto"/>
        <w:rPr>
          <w:rFonts w:eastAsia="Times New Roman" w:cstheme="minorHAnsi"/>
          <w:noProof/>
          <w:sz w:val="24"/>
          <w:szCs w:val="24"/>
          <w:lang w:val="sv-SE" w:eastAsia="en-GB"/>
        </w:rPr>
      </w:pPr>
      <w:r w:rsidRPr="007438C2">
        <w:rPr>
          <w:rFonts w:eastAsiaTheme="minorEastAsia" w:cstheme="minorHAnsi"/>
          <w:noProof/>
          <w:sz w:val="24"/>
          <w:szCs w:val="24"/>
          <w:lang w:val="sv-SE" w:eastAsia="en-GB"/>
        </w:rPr>
        <w:t>Det tekniska språket har förenklats för en bredare publik.</w:t>
      </w:r>
    </w:p>
    <w:p w14:paraId="057C4D8B" w14:textId="77777777" w:rsidR="005F3630" w:rsidRPr="007438C2" w:rsidRDefault="005F3630" w:rsidP="005F3630">
      <w:pPr>
        <w:pStyle w:val="ListParagraph"/>
        <w:numPr>
          <w:ilvl w:val="0"/>
          <w:numId w:val="63"/>
        </w:numPr>
        <w:spacing w:after="0" w:line="240" w:lineRule="auto"/>
        <w:rPr>
          <w:rFonts w:eastAsia="Times New Roman" w:cstheme="minorHAnsi"/>
          <w:noProof/>
          <w:sz w:val="24"/>
          <w:szCs w:val="24"/>
          <w:lang w:val="sv-SE" w:eastAsia="en-GB"/>
        </w:rPr>
      </w:pPr>
      <w:r w:rsidRPr="007438C2">
        <w:rPr>
          <w:rFonts w:eastAsiaTheme="minorEastAsia" w:cstheme="minorHAnsi"/>
          <w:noProof/>
          <w:sz w:val="24"/>
          <w:szCs w:val="24"/>
          <w:lang w:val="sv-SE" w:eastAsia="en-GB"/>
        </w:rPr>
        <w:t xml:space="preserve">Praktiska tips har lagts till. </w:t>
      </w:r>
    </w:p>
    <w:p w14:paraId="0CB7774F" w14:textId="77777777" w:rsidR="005F3630" w:rsidRPr="007438C2" w:rsidRDefault="005F3630" w:rsidP="005F3630">
      <w:pPr>
        <w:pStyle w:val="ListParagraph"/>
        <w:numPr>
          <w:ilvl w:val="0"/>
          <w:numId w:val="63"/>
        </w:numPr>
        <w:spacing w:after="0" w:line="240" w:lineRule="auto"/>
        <w:rPr>
          <w:rFonts w:eastAsia="Times New Roman" w:cstheme="minorHAnsi"/>
          <w:noProof/>
          <w:sz w:val="24"/>
          <w:szCs w:val="24"/>
          <w:lang w:val="sv-SE" w:eastAsia="en-GB"/>
        </w:rPr>
      </w:pPr>
      <w:r w:rsidRPr="007438C2">
        <w:rPr>
          <w:rFonts w:eastAsiaTheme="minorEastAsia" w:cstheme="minorHAnsi"/>
          <w:noProof/>
          <w:sz w:val="24"/>
          <w:szCs w:val="24"/>
          <w:lang w:val="sv-SE" w:eastAsia="en-GB"/>
        </w:rPr>
        <w:t>Ny information från Europeiska kommissionen har införlivats för att täcka GDPR och EU:s cybersäkerhetslag.</w:t>
      </w:r>
    </w:p>
    <w:p w14:paraId="424BDE4F" w14:textId="77777777" w:rsidR="005F3630" w:rsidRPr="007438C2" w:rsidRDefault="005F3630" w:rsidP="00866763">
      <w:pPr>
        <w:spacing w:after="0" w:line="240" w:lineRule="auto"/>
        <w:rPr>
          <w:rFonts w:eastAsia="Times New Roman" w:cstheme="minorHAnsi"/>
          <w:noProof/>
          <w:sz w:val="24"/>
          <w:szCs w:val="24"/>
          <w:lang w:val="sv-SE" w:eastAsia="en-GB"/>
        </w:rPr>
      </w:pPr>
    </w:p>
    <w:p w14:paraId="739C4261" w14:textId="77777777" w:rsidR="005F3630" w:rsidRPr="007438C2" w:rsidRDefault="005F3630" w:rsidP="00A11537">
      <w:pPr>
        <w:pStyle w:val="Heading2"/>
        <w:rPr>
          <w:noProof/>
          <w:lang w:val="sv-SE"/>
        </w:rPr>
      </w:pPr>
      <w:bookmarkStart w:id="10" w:name="_Toc223440056"/>
      <w:r w:rsidRPr="007438C2">
        <w:rPr>
          <w:noProof/>
          <w:lang w:val="sv-SE"/>
        </w:rPr>
        <w:t>Bildkällor</w:t>
      </w:r>
      <w:bookmarkEnd w:id="10"/>
      <w:r w:rsidRPr="007438C2">
        <w:rPr>
          <w:noProof/>
          <w:lang w:val="sv-SE"/>
        </w:rPr>
        <w:t xml:space="preserve"> </w:t>
      </w:r>
    </w:p>
    <w:p w14:paraId="4CAB8098" w14:textId="77777777" w:rsidR="005F3630" w:rsidRPr="007438C2"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sv-SE"/>
        </w:rPr>
      </w:pPr>
    </w:p>
    <w:p w14:paraId="6A711CB6" w14:textId="77777777" w:rsidR="005F3630" w:rsidRPr="007438C2" w:rsidRDefault="005F3630" w:rsidP="007D3CA5">
      <w:pPr>
        <w:pStyle w:val="paragraph"/>
        <w:spacing w:before="0" w:beforeAutospacing="0" w:after="0" w:afterAutospacing="0"/>
        <w:textAlignment w:val="baseline"/>
        <w:rPr>
          <w:rFonts w:ascii="Segoe UI" w:hAnsi="Segoe UI" w:cs="Segoe UI"/>
          <w:noProof/>
          <w:sz w:val="18"/>
          <w:szCs w:val="18"/>
          <w:lang w:val="sv-SE"/>
        </w:rPr>
      </w:pPr>
      <w:r w:rsidRPr="007438C2">
        <w:rPr>
          <w:rStyle w:val="normaltextrun"/>
          <w:rFonts w:ascii="Calibri" w:eastAsiaTheme="majorEastAsia" w:hAnsi="Calibri" w:cs="Calibri"/>
          <w:noProof/>
          <w:lang w:val="sv-SE"/>
        </w:rPr>
        <w:t xml:space="preserve">Huvudbild för kursen: </w:t>
      </w:r>
      <w:hyperlink r:id="rId30" w:tgtFrame="_blank" w:history="1">
        <w:r w:rsidRPr="007438C2">
          <w:rPr>
            <w:rStyle w:val="normaltextrun"/>
            <w:rFonts w:ascii="Calibri" w:eastAsiaTheme="majorEastAsia" w:hAnsi="Calibri" w:cs="Calibri"/>
            <w:noProof/>
            <w:color w:val="0563C1"/>
            <w:u w:val="single"/>
            <w:lang w:val="sv-SE"/>
          </w:rPr>
          <w:t xml:space="preserve"> Untitled</w:t>
        </w:r>
      </w:hyperlink>
      <w:r w:rsidRPr="007438C2">
        <w:rPr>
          <w:rStyle w:val="normaltextrun"/>
          <w:rFonts w:ascii="Calibri" w:eastAsiaTheme="majorEastAsia" w:hAnsi="Calibri" w:cs="Calibri"/>
          <w:noProof/>
          <w:lang w:val="sv-SE"/>
        </w:rPr>
        <w:t xml:space="preserve"> av Mike Fritcher är licensierad </w:t>
      </w:r>
      <w:hyperlink r:id="rId31" w:tgtFrame="_blank" w:history="1">
        <w:r w:rsidRPr="007438C2">
          <w:rPr>
            <w:rStyle w:val="normaltextrun"/>
            <w:rFonts w:ascii="Calibri" w:eastAsiaTheme="majorEastAsia" w:hAnsi="Calibri" w:cs="Calibri"/>
            <w:noProof/>
            <w:color w:val="0563C1"/>
            <w:u w:val="single"/>
            <w:shd w:val="clear" w:color="auto" w:fill="FFFFFF"/>
            <w:lang w:val="sv-SE"/>
          </w:rPr>
          <w:t>CC BY-SA 2.0</w:t>
        </w:r>
      </w:hyperlink>
      <w:r w:rsidRPr="007438C2">
        <w:rPr>
          <w:rStyle w:val="normaltextrun"/>
          <w:rFonts w:ascii="Calibri" w:eastAsiaTheme="majorEastAsia" w:hAnsi="Calibri" w:cs="Calibri"/>
          <w:noProof/>
          <w:color w:val="242424"/>
          <w:shd w:val="clear" w:color="auto" w:fill="FFFFFF"/>
          <w:lang w:val="sv-SE"/>
        </w:rPr>
        <w:t xml:space="preserve">. </w:t>
      </w:r>
    </w:p>
    <w:p w14:paraId="106755A0" w14:textId="77777777" w:rsidR="005F3630" w:rsidRPr="007438C2" w:rsidRDefault="005F3630" w:rsidP="007D3CA5">
      <w:pPr>
        <w:pStyle w:val="paragraph"/>
        <w:spacing w:before="0" w:beforeAutospacing="0" w:after="0" w:afterAutospacing="0"/>
        <w:textAlignment w:val="baseline"/>
        <w:rPr>
          <w:rFonts w:ascii="Segoe UI" w:hAnsi="Segoe UI" w:cs="Segoe UI"/>
          <w:noProof/>
          <w:sz w:val="18"/>
          <w:szCs w:val="18"/>
          <w:lang w:val="sv-SE"/>
        </w:rPr>
      </w:pPr>
      <w:r w:rsidRPr="007438C2">
        <w:rPr>
          <w:rStyle w:val="normaltextrun"/>
          <w:rFonts w:ascii="Calibri" w:eastAsiaTheme="majorEastAsia" w:hAnsi="Calibri" w:cs="Calibri"/>
          <w:noProof/>
          <w:lang w:val="sv-SE"/>
        </w:rPr>
        <w:t>Introduktion</w:t>
      </w:r>
      <w:r w:rsidRPr="007438C2">
        <w:rPr>
          <w:rStyle w:val="eop"/>
          <w:rFonts w:ascii="Calibri" w:eastAsiaTheme="majorEastAsia" w:hAnsi="Calibri" w:cs="Calibri"/>
          <w:noProof/>
          <w:lang w:val="sv-SE"/>
        </w:rPr>
        <w:t xml:space="preserve">: </w:t>
      </w:r>
      <w:hyperlink r:id="rId32" w:tgtFrame="_blank" w:history="1">
        <w:r w:rsidRPr="007438C2">
          <w:rPr>
            <w:rStyle w:val="normaltextrun"/>
            <w:rFonts w:ascii="Calibri" w:eastAsiaTheme="majorEastAsia" w:hAnsi="Calibri" w:cs="Calibri"/>
            <w:noProof/>
            <w:color w:val="0563C1"/>
            <w:u w:val="single"/>
            <w:lang w:val="sv-SE"/>
          </w:rPr>
          <w:t>Kvinna som använder Windows Mobile-enhet i parken med barn</w:t>
        </w:r>
      </w:hyperlink>
      <w:r w:rsidRPr="007438C2">
        <w:rPr>
          <w:rStyle w:val="normaltextrun"/>
          <w:rFonts w:ascii="Calibri" w:eastAsiaTheme="majorEastAsia" w:hAnsi="Calibri" w:cs="Calibri"/>
          <w:noProof/>
          <w:lang w:val="sv-SE"/>
        </w:rPr>
        <w:t xml:space="preserve"> av Gail är licensierad </w:t>
      </w:r>
      <w:hyperlink r:id="rId33" w:tgtFrame="_blank" w:history="1">
        <w:r w:rsidRPr="007438C2">
          <w:rPr>
            <w:rStyle w:val="normaltextrun"/>
            <w:rFonts w:ascii="Calibri" w:eastAsiaTheme="majorEastAsia" w:hAnsi="Calibri" w:cs="Calibri"/>
            <w:noProof/>
            <w:color w:val="0563C1"/>
            <w:u w:val="single"/>
            <w:lang w:val="sv-SE"/>
          </w:rPr>
          <w:t>CC BY-ND 2.0</w:t>
        </w:r>
      </w:hyperlink>
      <w:r w:rsidRPr="007438C2">
        <w:rPr>
          <w:rStyle w:val="normaltextrun"/>
          <w:rFonts w:ascii="Calibri" w:eastAsiaTheme="majorEastAsia" w:hAnsi="Calibri" w:cs="Calibri"/>
          <w:noProof/>
          <w:lang w:val="sv-SE"/>
        </w:rPr>
        <w:t>.   </w:t>
      </w:r>
    </w:p>
    <w:p w14:paraId="674C96FE" w14:textId="77777777" w:rsidR="005F3630" w:rsidRPr="007438C2" w:rsidRDefault="005F3630" w:rsidP="007D3CA5">
      <w:pPr>
        <w:pStyle w:val="paragraph"/>
        <w:spacing w:before="0" w:beforeAutospacing="0" w:after="0" w:afterAutospacing="0"/>
        <w:textAlignment w:val="baseline"/>
        <w:rPr>
          <w:rFonts w:ascii="Segoe UI" w:hAnsi="Segoe UI" w:cs="Segoe UI"/>
          <w:noProof/>
          <w:sz w:val="18"/>
          <w:szCs w:val="18"/>
          <w:lang w:val="sv-SE"/>
        </w:rPr>
      </w:pPr>
      <w:r w:rsidRPr="007438C2">
        <w:rPr>
          <w:rStyle w:val="normaltextrun"/>
          <w:rFonts w:ascii="Calibri" w:eastAsiaTheme="majorEastAsia" w:hAnsi="Calibri" w:cs="Calibri"/>
          <w:noProof/>
          <w:lang w:val="sv-SE"/>
        </w:rPr>
        <w:t xml:space="preserve">Digital teknik och den digitala energiomställningen: </w:t>
      </w:r>
      <w:hyperlink r:id="rId34" w:tgtFrame="_blank" w:history="1">
        <w:r w:rsidRPr="007438C2">
          <w:rPr>
            <w:rStyle w:val="normaltextrun"/>
            <w:rFonts w:ascii="Calibri" w:eastAsiaTheme="majorEastAsia" w:hAnsi="Calibri" w:cs="Calibri"/>
            <w:noProof/>
            <w:color w:val="0563C1"/>
            <w:u w:val="single"/>
            <w:lang w:val="sv-SE"/>
          </w:rPr>
          <w:t>Smart mätare ”Echelon”</w:t>
        </w:r>
      </w:hyperlink>
      <w:r w:rsidRPr="007438C2">
        <w:rPr>
          <w:rStyle w:val="normaltextrun"/>
          <w:rFonts w:ascii="Calibri" w:eastAsiaTheme="majorEastAsia" w:hAnsi="Calibri" w:cs="Calibri"/>
          <w:noProof/>
          <w:lang w:val="sv-SE"/>
        </w:rPr>
        <w:t xml:space="preserve"> av Patrik Tschudin är licensierad </w:t>
      </w:r>
      <w:hyperlink r:id="rId35" w:tgtFrame="_blank" w:history="1">
        <w:r w:rsidRPr="007438C2">
          <w:rPr>
            <w:rStyle w:val="normaltextrun"/>
            <w:rFonts w:ascii="Calibri" w:eastAsiaTheme="majorEastAsia" w:hAnsi="Calibri" w:cs="Calibri"/>
            <w:noProof/>
            <w:color w:val="0563C1"/>
            <w:u w:val="single"/>
            <w:lang w:val="sv-SE"/>
          </w:rPr>
          <w:t>CC BY 2.0</w:t>
        </w:r>
      </w:hyperlink>
      <w:r w:rsidRPr="007438C2">
        <w:rPr>
          <w:rStyle w:val="normaltextrun"/>
          <w:rFonts w:ascii="Calibri" w:eastAsiaTheme="majorEastAsia" w:hAnsi="Calibri" w:cs="Calibri"/>
          <w:noProof/>
          <w:lang w:val="sv-SE"/>
        </w:rPr>
        <w:t>.  </w:t>
      </w:r>
    </w:p>
    <w:p w14:paraId="00496D23" w14:textId="77777777" w:rsidR="005F3630" w:rsidRPr="007438C2" w:rsidRDefault="005F3630" w:rsidP="007D3CA5">
      <w:pPr>
        <w:pStyle w:val="paragraph"/>
        <w:spacing w:before="0" w:beforeAutospacing="0" w:after="0" w:afterAutospacing="0"/>
        <w:textAlignment w:val="baseline"/>
        <w:rPr>
          <w:rFonts w:ascii="Segoe UI" w:hAnsi="Segoe UI" w:cs="Segoe UI"/>
          <w:noProof/>
          <w:sz w:val="18"/>
          <w:szCs w:val="18"/>
          <w:lang w:val="sv-SE"/>
        </w:rPr>
      </w:pPr>
      <w:r w:rsidRPr="007438C2">
        <w:rPr>
          <w:rStyle w:val="normaltextrun"/>
          <w:rFonts w:ascii="Calibri" w:eastAsiaTheme="majorEastAsia" w:hAnsi="Calibri" w:cs="Calibri"/>
          <w:noProof/>
          <w:lang w:val="sv-SE"/>
        </w:rPr>
        <w:t xml:space="preserve">Cybersäkerhet inom energisektorn: </w:t>
      </w:r>
      <w:hyperlink r:id="rId36" w:tgtFrame="_blank" w:history="1">
        <w:r w:rsidRPr="007438C2">
          <w:rPr>
            <w:rStyle w:val="normaltextrun"/>
            <w:rFonts w:ascii="Calibri" w:eastAsiaTheme="majorEastAsia" w:hAnsi="Calibri" w:cs="Calibri"/>
            <w:noProof/>
            <w:color w:val="0563C1"/>
            <w:u w:val="single"/>
            <w:lang w:val="sv-SE"/>
          </w:rPr>
          <w:t>Mobil arbetare</w:t>
        </w:r>
      </w:hyperlink>
      <w:r w:rsidRPr="007438C2">
        <w:rPr>
          <w:rStyle w:val="normaltextrun"/>
          <w:rFonts w:ascii="Calibri" w:eastAsiaTheme="majorEastAsia" w:hAnsi="Calibri" w:cs="Calibri"/>
          <w:noProof/>
          <w:lang w:val="sv-SE"/>
        </w:rPr>
        <w:t xml:space="preserve"> av Michael Coghlan är licensierad </w:t>
      </w:r>
      <w:hyperlink r:id="rId37" w:tgtFrame="_blank" w:history="1">
        <w:r w:rsidRPr="007438C2">
          <w:rPr>
            <w:rStyle w:val="normaltextrun"/>
            <w:rFonts w:ascii="Calibri" w:eastAsiaTheme="majorEastAsia" w:hAnsi="Calibri" w:cs="Calibri"/>
            <w:noProof/>
            <w:color w:val="0563C1"/>
            <w:u w:val="single"/>
            <w:shd w:val="clear" w:color="auto" w:fill="FFFFFF"/>
            <w:lang w:val="sv-SE"/>
          </w:rPr>
          <w:t>CC BY-SA 2.0</w:t>
        </w:r>
      </w:hyperlink>
      <w:r w:rsidRPr="007438C2">
        <w:rPr>
          <w:rStyle w:val="normaltextrun"/>
          <w:rFonts w:ascii="Calibri" w:eastAsiaTheme="majorEastAsia" w:hAnsi="Calibri" w:cs="Calibri"/>
          <w:noProof/>
          <w:color w:val="242424"/>
          <w:shd w:val="clear" w:color="auto" w:fill="FFFFFF"/>
          <w:lang w:val="sv-SE"/>
        </w:rPr>
        <w:t xml:space="preserve">. </w:t>
      </w:r>
    </w:p>
    <w:p w14:paraId="25420B2C" w14:textId="5110103A" w:rsidR="00227001" w:rsidRPr="007438C2" w:rsidRDefault="005F3630" w:rsidP="00513040">
      <w:pPr>
        <w:pStyle w:val="paragraph"/>
        <w:spacing w:before="0" w:beforeAutospacing="0" w:after="0" w:afterAutospacing="0"/>
        <w:textAlignment w:val="baseline"/>
        <w:rPr>
          <w:rFonts w:ascii="Myriad Pro" w:hAnsi="Myriad Pro"/>
          <w:noProof/>
          <w:lang w:val="sv-SE"/>
        </w:rPr>
      </w:pPr>
      <w:r w:rsidRPr="007438C2">
        <w:rPr>
          <w:rStyle w:val="normaltextrun"/>
          <w:rFonts w:ascii="Calibri" w:eastAsiaTheme="majorEastAsia" w:hAnsi="Calibri" w:cs="Calibri"/>
          <w:noProof/>
          <w:lang w:val="sv-SE"/>
        </w:rPr>
        <w:t xml:space="preserve">Förbättra din energis integritet, säkerhet och trygghet: </w:t>
      </w:r>
      <w:hyperlink r:id="rId38" w:tgtFrame="_blank" w:history="1">
        <w:r w:rsidRPr="007438C2">
          <w:rPr>
            <w:rStyle w:val="normaltextrun"/>
            <w:rFonts w:ascii="Calibri" w:eastAsiaTheme="majorEastAsia" w:hAnsi="Calibri" w:cs="Calibri"/>
            <w:noProof/>
            <w:color w:val="0563C1"/>
            <w:u w:val="single"/>
            <w:lang w:val="sv-SE"/>
          </w:rPr>
          <w:t>data</w:t>
        </w:r>
      </w:hyperlink>
      <w:r w:rsidRPr="007438C2">
        <w:rPr>
          <w:rStyle w:val="normaltextrun"/>
          <w:rFonts w:ascii="Calibri" w:eastAsiaTheme="majorEastAsia" w:hAnsi="Calibri" w:cs="Calibri"/>
          <w:noProof/>
          <w:lang w:val="sv-SE"/>
        </w:rPr>
        <w:t xml:space="preserve"> av Arismendy Polanco delas på </w:t>
      </w:r>
      <w:hyperlink r:id="rId39" w:tgtFrame="_blank" w:history="1">
        <w:r w:rsidRPr="007438C2">
          <w:rPr>
            <w:rStyle w:val="normaltextrun"/>
            <w:rFonts w:ascii="Calibri" w:eastAsiaTheme="majorEastAsia" w:hAnsi="Calibri" w:cs="Calibri"/>
            <w:noProof/>
            <w:color w:val="0563C1"/>
            <w:u w:val="single"/>
            <w:lang w:val="sv-SE"/>
          </w:rPr>
          <w:t>Public Domain Mark 1.0</w:t>
        </w:r>
      </w:hyperlink>
      <w:r w:rsidRPr="007438C2">
        <w:rPr>
          <w:rStyle w:val="normaltextrun"/>
          <w:rFonts w:ascii="Calibri" w:eastAsiaTheme="majorEastAsia" w:hAnsi="Calibri" w:cs="Calibri"/>
          <w:noProof/>
          <w:lang w:val="sv-SE"/>
        </w:rPr>
        <w:t>.</w:t>
      </w:r>
    </w:p>
    <w:p w14:paraId="4859BB6B" w14:textId="77777777" w:rsidR="00227001" w:rsidRPr="007438C2"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7438C2">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AE74" w14:textId="77777777" w:rsidR="001F701D" w:rsidRDefault="001F701D" w:rsidP="00AB7BB7">
      <w:pPr>
        <w:spacing w:after="0" w:line="240" w:lineRule="auto"/>
      </w:pPr>
      <w:r>
        <w:separator/>
      </w:r>
    </w:p>
  </w:endnote>
  <w:endnote w:type="continuationSeparator" w:id="0">
    <w:p w14:paraId="462A1016" w14:textId="77777777" w:rsidR="001F701D" w:rsidRDefault="001F701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0DD3" w14:textId="77777777" w:rsidR="001F701D" w:rsidRDefault="001F701D" w:rsidP="00AB7BB7">
      <w:pPr>
        <w:spacing w:after="0" w:line="240" w:lineRule="auto"/>
      </w:pPr>
      <w:r>
        <w:separator/>
      </w:r>
    </w:p>
  </w:footnote>
  <w:footnote w:type="continuationSeparator" w:id="0">
    <w:p w14:paraId="7FAE4DA2" w14:textId="77777777" w:rsidR="001F701D" w:rsidRDefault="001F701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A0F" w14:textId="77777777" w:rsidR="007438C2" w:rsidRDefault="007438C2" w:rsidP="007438C2">
    <w:pPr>
      <w:pStyle w:val="Header"/>
    </w:pPr>
    <w:r>
      <w:rPr>
        <w:noProof/>
      </w:rPr>
      <w:drawing>
        <wp:inline distT="0" distB="0" distL="0" distR="0" wp14:anchorId="13303EBA" wp14:editId="3CE326F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15B5AF9" wp14:editId="58BE02F5">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p w14:paraId="549FFE79" w14:textId="77777777" w:rsidR="007438C2" w:rsidRDefault="00743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1F701D"/>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C7C9F"/>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13040"/>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438C2"/>
    <w:rsid w:val="00757F73"/>
    <w:rsid w:val="00772F38"/>
    <w:rsid w:val="00773C23"/>
    <w:rsid w:val="0078271E"/>
    <w:rsid w:val="007951B1"/>
    <w:rsid w:val="007A0F4C"/>
    <w:rsid w:val="007A3056"/>
    <w:rsid w:val="007A3918"/>
    <w:rsid w:val="007D0BF6"/>
    <w:rsid w:val="007F491F"/>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8781E"/>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7AB5"/>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F6DA7"/>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creativecommons.org/publicdomain/mark/1.0/"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0" Type="http://schemas.openxmlformats.org/officeDocument/2006/relationships/hyperlink" Target="https://commission.europa.eu/law/law-topic/data-protection/data-protection-eu_en" TargetMode="External"/><Relationship Id="rId29" Type="http://schemas.openxmlformats.org/officeDocument/2006/relationships/hyperlink" Target="https://creativecommons.org/licenses/by/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sa/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97D2F-A21D-443A-8657-6EC1CC27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15999</Characters>
  <Application>Microsoft Office Word</Application>
  <DocSecurity>0</DocSecurity>
  <Lines>355</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2026-03-03T14:20:00Z</cp:lastPrinted>
  <dcterms:created xsi:type="dcterms:W3CDTF">2026-03-03T14:20:00Z</dcterms:created>
  <dcterms:modified xsi:type="dcterms:W3CDTF">2026-03-03T14:20:00Z</dcterms:modified>
  <cp:category/>
</cp:coreProperties>
</file>